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78619" w14:textId="77777777" w:rsidR="007D714D" w:rsidRPr="006949F0" w:rsidRDefault="00E35E2F" w:rsidP="00060F28">
      <w:pPr>
        <w:pStyle w:val="Default"/>
        <w:tabs>
          <w:tab w:val="left" w:pos="1440"/>
        </w:tabs>
        <w:spacing w:before="0" w:after="160" w:line="259" w:lineRule="auto"/>
        <w:rPr>
          <w:rFonts w:ascii="Calibri" w:hAnsi="Calibri"/>
          <w:sz w:val="22"/>
          <w:szCs w:val="22"/>
          <w:u w:color="000000"/>
          <w:lang w:val="el-GR"/>
        </w:rPr>
      </w:pPr>
      <w:r>
        <w:rPr>
          <w:rFonts w:ascii="Calibri" w:hAnsi="Calibri"/>
          <w:noProof/>
          <w:sz w:val="22"/>
          <w:szCs w:val="22"/>
          <w:u w:color="000000"/>
        </w:rPr>
        <w:drawing>
          <wp:anchor distT="152400" distB="152400" distL="152400" distR="152400" simplePos="0" relativeHeight="251659264" behindDoc="0" locked="0" layoutInCell="1" allowOverlap="1" wp14:anchorId="5A669F76" wp14:editId="2E006389">
            <wp:simplePos x="0" y="0"/>
            <wp:positionH relativeFrom="margin">
              <wp:posOffset>-6350</wp:posOffset>
            </wp:positionH>
            <wp:positionV relativeFrom="line">
              <wp:posOffset>227602</wp:posOffset>
            </wp:positionV>
            <wp:extent cx="1254988" cy="1254988"/>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rt shot.jpeg"/>
                    <pic:cNvPicPr>
                      <a:picLocks noChangeAspect="1"/>
                    </pic:cNvPicPr>
                  </pic:nvPicPr>
                  <pic:blipFill>
                    <a:blip r:embed="rId7"/>
                    <a:stretch>
                      <a:fillRect/>
                    </a:stretch>
                  </pic:blipFill>
                  <pic:spPr>
                    <a:xfrm>
                      <a:off x="0" y="0"/>
                      <a:ext cx="1254988" cy="1254988"/>
                    </a:xfrm>
                    <a:prstGeom prst="rect">
                      <a:avLst/>
                    </a:prstGeom>
                    <a:ln w="12700" cap="flat">
                      <a:noFill/>
                      <a:miter lim="400000"/>
                    </a:ln>
                    <a:effectLst/>
                  </pic:spPr>
                </pic:pic>
              </a:graphicData>
            </a:graphic>
          </wp:anchor>
        </w:drawing>
      </w:r>
      <w:r w:rsidR="007D714D" w:rsidRPr="006949F0">
        <w:rPr>
          <w:rFonts w:ascii="Calibri" w:hAnsi="Calibri"/>
          <w:sz w:val="22"/>
          <w:szCs w:val="22"/>
          <w:u w:color="000000"/>
          <w:lang w:val="el-GR"/>
        </w:rPr>
        <w:t xml:space="preserve">                                                                </w:t>
      </w:r>
    </w:p>
    <w:p w14:paraId="4E7B2E0B" w14:textId="698342EB" w:rsidR="002B719B" w:rsidRDefault="002B719B" w:rsidP="00060F28">
      <w:pPr>
        <w:rPr>
          <w:rFonts w:ascii="Calibri" w:hAnsi="Calibri" w:cs="Calibri"/>
          <w:i/>
          <w:iCs/>
          <w:color w:val="222222"/>
          <w:lang w:val="el-GR"/>
        </w:rPr>
      </w:pPr>
      <w:r>
        <w:rPr>
          <w:rFonts w:ascii="Calibri" w:hAnsi="Calibri" w:cs="Calibri"/>
          <w:i/>
          <w:iCs/>
          <w:color w:val="222222"/>
          <w:sz w:val="20"/>
          <w:szCs w:val="20"/>
          <w:lang w:val="el-GR"/>
        </w:rPr>
        <w:t xml:space="preserve">                                                 </w:t>
      </w:r>
      <w:r>
        <w:rPr>
          <w:rFonts w:ascii="Calibri" w:hAnsi="Calibri" w:cs="Calibri"/>
          <w:i/>
          <w:iCs/>
          <w:noProof/>
          <w:color w:val="222222"/>
          <w:lang w:val="el-GR"/>
        </w:rPr>
        <w:drawing>
          <wp:inline distT="0" distB="0" distL="0" distR="0" wp14:anchorId="6E5D6146" wp14:editId="1D4E879A">
            <wp:extent cx="2849340" cy="2135970"/>
            <wp:effectExtent l="0" t="0" r="0" b="0"/>
            <wp:docPr id="1839770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770738" name="Picture 183977073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7608" cy="2157161"/>
                    </a:xfrm>
                    <a:prstGeom prst="rect">
                      <a:avLst/>
                    </a:prstGeom>
                  </pic:spPr>
                </pic:pic>
              </a:graphicData>
            </a:graphic>
          </wp:inline>
        </w:drawing>
      </w:r>
    </w:p>
    <w:p w14:paraId="77209993" w14:textId="77777777" w:rsidR="002B719B" w:rsidRDefault="002B719B" w:rsidP="00060F28">
      <w:pPr>
        <w:rPr>
          <w:rFonts w:ascii="Calibri" w:hAnsi="Calibri" w:cs="Calibri"/>
          <w:i/>
          <w:iCs/>
          <w:color w:val="222222"/>
          <w:lang w:val="el-GR"/>
        </w:rPr>
      </w:pPr>
    </w:p>
    <w:p w14:paraId="4ADA50C3" w14:textId="36EC2B86" w:rsidR="00A100D3" w:rsidRPr="00060F28" w:rsidRDefault="002B719B" w:rsidP="00060F28">
      <w:pPr>
        <w:rPr>
          <w:rFonts w:ascii="Calibri" w:hAnsi="Calibri" w:cs="Calibri"/>
          <w:i/>
          <w:iCs/>
          <w:color w:val="222222"/>
          <w:sz w:val="20"/>
          <w:szCs w:val="20"/>
          <w:lang w:val="el-GR"/>
        </w:rPr>
      </w:pPr>
      <w:r w:rsidRPr="007D714D">
        <w:rPr>
          <w:rFonts w:ascii="Calibri" w:hAnsi="Calibri" w:cs="Calibri"/>
          <w:i/>
          <w:iCs/>
          <w:color w:val="222222"/>
          <w:lang w:val="el-GR"/>
        </w:rPr>
        <w:t>Δε</w:t>
      </w:r>
      <w:r w:rsidR="00A100D3" w:rsidRPr="007D714D">
        <w:rPr>
          <w:rFonts w:ascii="Calibri" w:hAnsi="Calibri" w:cs="Calibri"/>
          <w:i/>
          <w:iCs/>
          <w:color w:val="222222"/>
          <w:lang w:val="el-GR"/>
        </w:rPr>
        <w:t>λτίο</w:t>
      </w:r>
      <w:r w:rsidR="00A100D3" w:rsidRPr="006949F0">
        <w:rPr>
          <w:rFonts w:ascii="Calibri" w:hAnsi="Calibri" w:cs="Calibri"/>
          <w:i/>
          <w:iCs/>
          <w:color w:val="222222"/>
          <w:lang w:val="el-GR"/>
        </w:rPr>
        <w:t xml:space="preserve"> </w:t>
      </w:r>
      <w:r w:rsidR="00A100D3" w:rsidRPr="007D714D">
        <w:rPr>
          <w:rFonts w:ascii="Calibri" w:hAnsi="Calibri" w:cs="Calibri"/>
          <w:i/>
          <w:iCs/>
          <w:color w:val="222222"/>
          <w:lang w:val="el-GR"/>
        </w:rPr>
        <w:t>Τύπου</w:t>
      </w:r>
    </w:p>
    <w:p w14:paraId="34593004" w14:textId="77777777" w:rsidR="00A100D3" w:rsidRPr="006949F0" w:rsidRDefault="00A100D3" w:rsidP="00060F28">
      <w:pPr>
        <w:rPr>
          <w:rFonts w:ascii="Arial" w:hAnsi="Arial" w:cs="Arial"/>
          <w:color w:val="222222"/>
          <w:sz w:val="20"/>
          <w:szCs w:val="20"/>
          <w:lang w:val="el-GR"/>
        </w:rPr>
      </w:pPr>
    </w:p>
    <w:p w14:paraId="27E1C896" w14:textId="53453F2B" w:rsidR="00060F28" w:rsidRPr="007A2A97" w:rsidRDefault="00060F28" w:rsidP="00060F28">
      <w:pPr>
        <w:rPr>
          <w:rFonts w:ascii="Calibri" w:hAnsi="Calibri" w:cs="Calibri"/>
          <w:color w:val="222222"/>
          <w:sz w:val="28"/>
          <w:szCs w:val="28"/>
        </w:rPr>
      </w:pPr>
      <w:r w:rsidRPr="007A2A97">
        <w:rPr>
          <w:rFonts w:ascii="Calibri" w:hAnsi="Calibri" w:cs="Calibri"/>
          <w:color w:val="222222"/>
          <w:sz w:val="28"/>
          <w:szCs w:val="28"/>
        </w:rPr>
        <w:t>«</w:t>
      </w:r>
      <w:proofErr w:type="spellStart"/>
      <w:r w:rsidR="006949F0">
        <w:rPr>
          <w:rFonts w:ascii="Arial" w:hAnsi="Arial" w:cs="Arial"/>
          <w:b/>
          <w:iCs/>
          <w:sz w:val="28"/>
          <w:szCs w:val="28"/>
          <w:lang w:val="el-GR"/>
        </w:rPr>
        <w:t>ΑνθίΖΩ</w:t>
      </w:r>
      <w:proofErr w:type="spellEnd"/>
      <w:r w:rsidRPr="007A2A97">
        <w:rPr>
          <w:rFonts w:ascii="Calibri" w:hAnsi="Calibri" w:cs="Calibri"/>
          <w:color w:val="222222"/>
          <w:sz w:val="28"/>
          <w:szCs w:val="28"/>
        </w:rPr>
        <w:t>»</w:t>
      </w:r>
    </w:p>
    <w:p w14:paraId="5C93E7DD" w14:textId="5C337BEE" w:rsidR="00A100D3" w:rsidRPr="00060F28" w:rsidRDefault="00017C62" w:rsidP="00060F28">
      <w:pPr>
        <w:pStyle w:val="Web"/>
        <w:spacing w:before="0" w:beforeAutospacing="0" w:after="120" w:afterAutospacing="0"/>
        <w:rPr>
          <w:rFonts w:ascii="Arial" w:hAnsi="Arial" w:cs="Arial"/>
          <w:color w:val="222222"/>
          <w:sz w:val="20"/>
          <w:szCs w:val="20"/>
        </w:rPr>
      </w:pPr>
      <w:r>
        <w:rPr>
          <w:rFonts w:ascii="Calibri" w:hAnsi="Calibri" w:cs="Calibri"/>
          <w:color w:val="222222"/>
          <w:sz w:val="20"/>
          <w:szCs w:val="20"/>
        </w:rPr>
        <w:t>Τ</w:t>
      </w:r>
      <w:r w:rsidR="006949F0">
        <w:rPr>
          <w:rFonts w:ascii="Calibri" w:hAnsi="Calibri" w:cs="Calibri"/>
          <w:color w:val="222222"/>
          <w:sz w:val="20"/>
          <w:szCs w:val="20"/>
          <w:lang w:val="el-GR"/>
        </w:rPr>
        <w:t>ης</w:t>
      </w:r>
      <w:r w:rsidRPr="00060F28">
        <w:rPr>
          <w:rFonts w:ascii="Calibri" w:hAnsi="Calibri" w:cs="Calibri"/>
          <w:color w:val="222222"/>
          <w:sz w:val="20"/>
          <w:szCs w:val="20"/>
        </w:rPr>
        <w:t xml:space="preserve"> </w:t>
      </w:r>
      <w:r w:rsidR="00A100D3" w:rsidRPr="00A100D3">
        <w:rPr>
          <w:rFonts w:ascii="Calibri" w:hAnsi="Calibri" w:cs="Calibri"/>
          <w:color w:val="222222"/>
          <w:sz w:val="20"/>
          <w:szCs w:val="20"/>
        </w:rPr>
        <w:t xml:space="preserve"> </w:t>
      </w:r>
      <w:r w:rsidR="006949F0">
        <w:rPr>
          <w:rFonts w:ascii="Calibri" w:hAnsi="Calibri" w:cs="Calibri"/>
          <w:b/>
          <w:bCs/>
          <w:color w:val="222222"/>
          <w:lang w:val="el-GR"/>
        </w:rPr>
        <w:t xml:space="preserve">Δέσποινας </w:t>
      </w:r>
      <w:proofErr w:type="spellStart"/>
      <w:r w:rsidR="006949F0">
        <w:rPr>
          <w:rFonts w:ascii="Calibri" w:hAnsi="Calibri" w:cs="Calibri"/>
          <w:b/>
          <w:bCs/>
          <w:color w:val="222222"/>
          <w:lang w:val="el-GR"/>
        </w:rPr>
        <w:t>Κατσώχη</w:t>
      </w:r>
      <w:proofErr w:type="spellEnd"/>
    </w:p>
    <w:p w14:paraId="1EC44CAC" w14:textId="1FAE1726" w:rsidR="00B30C59" w:rsidRPr="006949F0" w:rsidRDefault="006949F0" w:rsidP="00060F28">
      <w:pPr>
        <w:pStyle w:val="Web"/>
        <w:spacing w:before="0" w:beforeAutospacing="0" w:after="120" w:afterAutospacing="0"/>
        <w:rPr>
          <w:rFonts w:ascii="Calibri" w:hAnsi="Calibri" w:cs="Calibri"/>
          <w:color w:val="222222"/>
          <w:sz w:val="20"/>
          <w:szCs w:val="20"/>
          <w:lang w:val="el-GR"/>
        </w:rPr>
      </w:pPr>
      <w:r>
        <w:rPr>
          <w:rFonts w:ascii="Calibri" w:hAnsi="Calibri" w:cs="Calibri"/>
          <w:color w:val="222222"/>
          <w:sz w:val="20"/>
          <w:szCs w:val="20"/>
          <w:lang w:val="el-GR"/>
        </w:rPr>
        <w:t>Φωτογραφία</w:t>
      </w:r>
    </w:p>
    <w:p w14:paraId="5521F75D" w14:textId="77777777" w:rsidR="00060F28" w:rsidRDefault="00060F28" w:rsidP="00060F28">
      <w:pPr>
        <w:pStyle w:val="Web"/>
        <w:spacing w:before="0" w:beforeAutospacing="0" w:after="120" w:afterAutospacing="0"/>
        <w:rPr>
          <w:rFonts w:ascii="Calibri" w:hAnsi="Calibri" w:cs="Calibri"/>
          <w:color w:val="222222"/>
          <w:sz w:val="20"/>
          <w:szCs w:val="20"/>
        </w:rPr>
      </w:pPr>
    </w:p>
    <w:p w14:paraId="29530C19" w14:textId="3F2586CF" w:rsidR="00060F28" w:rsidRDefault="00B30C59" w:rsidP="00060F28">
      <w:pPr>
        <w:rPr>
          <w:rFonts w:ascii="Calibri" w:hAnsi="Calibri" w:cs="Calibri"/>
          <w:color w:val="222222"/>
          <w:sz w:val="28"/>
          <w:szCs w:val="28"/>
          <w:lang w:val="el-GR"/>
        </w:rPr>
      </w:pPr>
      <w:r w:rsidRPr="00B30C59">
        <w:rPr>
          <w:rFonts w:ascii="Calibri" w:hAnsi="Calibri" w:cs="Calibri"/>
          <w:color w:val="222222"/>
        </w:rPr>
        <w:t>Η γκαλερί </w:t>
      </w:r>
      <w:r w:rsidRPr="00B30C59">
        <w:rPr>
          <w:rFonts w:ascii="Calibri" w:hAnsi="Calibri" w:cs="Calibri"/>
          <w:b/>
          <w:bCs/>
          <w:color w:val="222222"/>
        </w:rPr>
        <w:t>Artshot - Sophia Gaitani</w:t>
      </w:r>
      <w:r w:rsidRPr="00B30C59">
        <w:rPr>
          <w:rFonts w:ascii="Calibri" w:hAnsi="Calibri" w:cs="Calibri"/>
          <w:color w:val="222222"/>
        </w:rPr>
        <w:t> παρουσιάζει ατομική έκθεση</w:t>
      </w:r>
      <w:r w:rsidR="006949F0">
        <w:rPr>
          <w:rFonts w:ascii="Calibri" w:hAnsi="Calibri" w:cs="Calibri"/>
          <w:color w:val="222222"/>
          <w:lang w:val="el-GR"/>
        </w:rPr>
        <w:t xml:space="preserve"> φωτογραφίας</w:t>
      </w:r>
      <w:r w:rsidR="008A2158">
        <w:rPr>
          <w:rFonts w:ascii="Calibri" w:hAnsi="Calibri" w:cs="Calibri"/>
          <w:color w:val="222222"/>
        </w:rPr>
        <w:br/>
      </w:r>
      <w:r w:rsidRPr="00B30C59">
        <w:rPr>
          <w:rFonts w:ascii="Calibri" w:hAnsi="Calibri" w:cs="Calibri"/>
          <w:color w:val="222222"/>
        </w:rPr>
        <w:t>τ</w:t>
      </w:r>
      <w:r w:rsidR="006949F0">
        <w:rPr>
          <w:rFonts w:ascii="Calibri" w:hAnsi="Calibri" w:cs="Calibri"/>
          <w:color w:val="222222"/>
          <w:lang w:val="el-GR"/>
        </w:rPr>
        <w:t>ης</w:t>
      </w:r>
      <w:r w:rsidRPr="00B30C59">
        <w:rPr>
          <w:rFonts w:ascii="Calibri" w:hAnsi="Calibri" w:cs="Calibri"/>
          <w:color w:val="222222"/>
        </w:rPr>
        <w:t xml:space="preserve"> </w:t>
      </w:r>
      <w:r w:rsidR="006949F0">
        <w:rPr>
          <w:rFonts w:ascii="Calibri" w:hAnsi="Calibri" w:cs="Calibri"/>
          <w:b/>
          <w:bCs/>
          <w:color w:val="222222"/>
          <w:lang w:val="el-GR"/>
        </w:rPr>
        <w:t xml:space="preserve">Δέσποινας </w:t>
      </w:r>
      <w:proofErr w:type="spellStart"/>
      <w:r w:rsidR="006949F0">
        <w:rPr>
          <w:rFonts w:ascii="Calibri" w:hAnsi="Calibri" w:cs="Calibri"/>
          <w:b/>
          <w:bCs/>
          <w:color w:val="222222"/>
          <w:lang w:val="el-GR"/>
        </w:rPr>
        <w:t>Κατσώχη</w:t>
      </w:r>
      <w:proofErr w:type="spellEnd"/>
      <w:r w:rsidRPr="00060F28">
        <w:rPr>
          <w:rFonts w:ascii="Calibri" w:hAnsi="Calibri" w:cs="Calibri"/>
          <w:color w:val="222222"/>
        </w:rPr>
        <w:t xml:space="preserve"> </w:t>
      </w:r>
      <w:r w:rsidRPr="00B30C59">
        <w:rPr>
          <w:rFonts w:ascii="Calibri" w:hAnsi="Calibri" w:cs="Calibri"/>
          <w:color w:val="222222"/>
        </w:rPr>
        <w:t xml:space="preserve">με τίτλο </w:t>
      </w:r>
      <w:r w:rsidR="00060F28" w:rsidRPr="00060F28">
        <w:rPr>
          <w:rFonts w:ascii="Calibri" w:hAnsi="Calibri" w:cs="Calibri"/>
          <w:color w:val="222222"/>
        </w:rPr>
        <w:t>«</w:t>
      </w:r>
      <w:proofErr w:type="spellStart"/>
      <w:r w:rsidR="006949F0">
        <w:rPr>
          <w:rFonts w:ascii="Arial" w:hAnsi="Arial" w:cs="Arial"/>
          <w:b/>
          <w:iCs/>
          <w:lang w:val="el-GR"/>
        </w:rPr>
        <w:t>ΑνθίΖΩ</w:t>
      </w:r>
      <w:proofErr w:type="spellEnd"/>
      <w:r w:rsidR="00060F28" w:rsidRPr="00060F28">
        <w:rPr>
          <w:rFonts w:ascii="Calibri" w:hAnsi="Calibri" w:cs="Calibri"/>
          <w:color w:val="222222"/>
        </w:rPr>
        <w:t>»</w:t>
      </w:r>
      <w:r w:rsidR="00060F28" w:rsidRPr="00060F28">
        <w:rPr>
          <w:rFonts w:ascii="Calibri" w:hAnsi="Calibri" w:cs="Calibri"/>
          <w:color w:val="222222"/>
          <w:lang w:val="el-GR"/>
        </w:rPr>
        <w:t>.</w:t>
      </w:r>
    </w:p>
    <w:p w14:paraId="53DD8CC6" w14:textId="4B25718B" w:rsidR="009837F6" w:rsidRDefault="00B30C59" w:rsidP="00060F28">
      <w:pPr>
        <w:rPr>
          <w:rFonts w:ascii="Arial" w:hAnsi="Arial" w:cs="Arial"/>
          <w:color w:val="222222"/>
          <w:sz w:val="20"/>
          <w:szCs w:val="20"/>
        </w:rPr>
      </w:pPr>
      <w:r w:rsidRPr="00060F28">
        <w:rPr>
          <w:rFonts w:ascii="Calibri" w:hAnsi="Calibri" w:cs="Calibri"/>
          <w:color w:val="222222"/>
        </w:rPr>
        <w:br/>
      </w:r>
      <w:r w:rsidRPr="00B30C59">
        <w:rPr>
          <w:rFonts w:ascii="Calibri" w:hAnsi="Calibri" w:cs="Calibri"/>
          <w:color w:val="222222"/>
        </w:rPr>
        <w:t>Η έκθεση εγκαινιάζεται την </w:t>
      </w:r>
      <w:r w:rsidR="006949F0">
        <w:rPr>
          <w:rFonts w:ascii="Calibri" w:hAnsi="Calibri" w:cs="Calibri"/>
          <w:b/>
          <w:bCs/>
          <w:color w:val="222222"/>
          <w:lang w:val="el-GR"/>
        </w:rPr>
        <w:t>Τρίτη</w:t>
      </w:r>
      <w:r w:rsidR="00060F28">
        <w:rPr>
          <w:rFonts w:ascii="Calibri" w:hAnsi="Calibri" w:cs="Calibri"/>
          <w:b/>
          <w:bCs/>
          <w:color w:val="222222"/>
          <w:lang w:val="el-GR"/>
        </w:rPr>
        <w:t xml:space="preserve"> </w:t>
      </w:r>
      <w:r w:rsidR="006949F0">
        <w:rPr>
          <w:rFonts w:ascii="Calibri" w:hAnsi="Calibri" w:cs="Calibri"/>
          <w:b/>
          <w:bCs/>
          <w:color w:val="222222"/>
          <w:lang w:val="el-GR"/>
        </w:rPr>
        <w:t>25</w:t>
      </w:r>
      <w:r w:rsidRPr="00B30C59">
        <w:rPr>
          <w:rFonts w:ascii="Calibri" w:hAnsi="Calibri" w:cs="Calibri"/>
          <w:b/>
          <w:bCs/>
          <w:color w:val="222222"/>
          <w:lang w:val="el-GR"/>
        </w:rPr>
        <w:t xml:space="preserve"> </w:t>
      </w:r>
      <w:r w:rsidR="006949F0">
        <w:rPr>
          <w:rFonts w:ascii="Calibri" w:hAnsi="Calibri" w:cs="Calibri"/>
          <w:b/>
          <w:bCs/>
          <w:color w:val="222222"/>
          <w:lang w:val="el-GR"/>
        </w:rPr>
        <w:t>Φεβρουαρίου</w:t>
      </w:r>
      <w:r w:rsidRPr="00B30C59">
        <w:rPr>
          <w:rFonts w:ascii="Calibri" w:hAnsi="Calibri" w:cs="Calibri"/>
          <w:color w:val="222222"/>
        </w:rPr>
        <w:t>, </w:t>
      </w:r>
      <w:r w:rsidR="008A2158">
        <w:rPr>
          <w:rFonts w:ascii="Calibri" w:hAnsi="Calibri" w:cs="Calibri"/>
          <w:color w:val="222222"/>
        </w:rPr>
        <w:br/>
      </w:r>
      <w:r w:rsidRPr="00B30C59">
        <w:rPr>
          <w:rFonts w:ascii="Calibri" w:hAnsi="Calibri" w:cs="Calibri"/>
          <w:color w:val="222222"/>
        </w:rPr>
        <w:t>στο στενό της Λεμπέση</w:t>
      </w:r>
      <w:r w:rsidRPr="00B30C59">
        <w:rPr>
          <w:rFonts w:ascii="Calibri" w:hAnsi="Calibri" w:cs="Calibri"/>
          <w:color w:val="222222"/>
          <w:lang w:val="el-GR"/>
        </w:rPr>
        <w:t xml:space="preserve"> </w:t>
      </w:r>
      <w:r w:rsidRPr="00B30C59">
        <w:rPr>
          <w:rFonts w:ascii="Calibri" w:hAnsi="Calibri" w:cs="Calibri"/>
          <w:color w:val="222222"/>
        </w:rPr>
        <w:t>κάτω από την Ακρόπολη</w:t>
      </w:r>
      <w:r w:rsidRPr="00B30C59">
        <w:rPr>
          <w:rFonts w:ascii="Calibri" w:hAnsi="Calibri" w:cs="Calibri"/>
          <w:color w:val="222222"/>
          <w:sz w:val="20"/>
          <w:szCs w:val="20"/>
        </w:rPr>
        <w:t>.</w:t>
      </w:r>
      <w:r w:rsidR="00A100D3" w:rsidRPr="00A100D3">
        <w:rPr>
          <w:rFonts w:ascii="Arial" w:hAnsi="Arial" w:cs="Arial"/>
          <w:color w:val="222222"/>
          <w:sz w:val="20"/>
          <w:szCs w:val="20"/>
        </w:rPr>
        <w:t> </w:t>
      </w:r>
    </w:p>
    <w:p w14:paraId="51DCE064" w14:textId="77777777" w:rsidR="006377DE" w:rsidRDefault="006377DE" w:rsidP="00060F28">
      <w:pPr>
        <w:rPr>
          <w:rFonts w:ascii="Calibri" w:hAnsi="Calibri" w:cs="Calibri"/>
          <w:color w:val="222222"/>
          <w:sz w:val="28"/>
          <w:szCs w:val="28"/>
          <w:lang w:val="el-GR"/>
        </w:rPr>
      </w:pPr>
    </w:p>
    <w:p w14:paraId="3DCD1245" w14:textId="77777777" w:rsidR="00CA38CA" w:rsidRDefault="00CA38CA" w:rsidP="00060F28">
      <w:pPr>
        <w:rPr>
          <w:rFonts w:ascii="Calibri" w:hAnsi="Calibri" w:cs="Calibri"/>
          <w:color w:val="222222"/>
          <w:lang w:val="el-GR"/>
        </w:rPr>
      </w:pPr>
    </w:p>
    <w:p w14:paraId="422FCDE2" w14:textId="3B24C035" w:rsidR="00655835" w:rsidRDefault="00655835" w:rsidP="00060F28">
      <w:pPr>
        <w:rPr>
          <w:rFonts w:ascii="Calibri" w:hAnsi="Calibri" w:cs="Calibri"/>
          <w:color w:val="222222"/>
          <w:sz w:val="28"/>
          <w:szCs w:val="28"/>
        </w:rPr>
      </w:pPr>
      <w:r w:rsidRPr="007A2A97">
        <w:rPr>
          <w:rFonts w:ascii="Calibri" w:hAnsi="Calibri" w:cs="Calibri"/>
          <w:color w:val="222222"/>
          <w:sz w:val="28"/>
          <w:szCs w:val="28"/>
        </w:rPr>
        <w:t>«</w:t>
      </w:r>
      <w:r w:rsidR="006949F0">
        <w:rPr>
          <w:rFonts w:ascii="Arial" w:hAnsi="Arial" w:cs="Arial"/>
          <w:b/>
          <w:iCs/>
          <w:sz w:val="28"/>
          <w:szCs w:val="28"/>
          <w:lang w:val="el-GR"/>
        </w:rPr>
        <w:t xml:space="preserve"> </w:t>
      </w:r>
      <w:proofErr w:type="spellStart"/>
      <w:r w:rsidR="006949F0">
        <w:rPr>
          <w:rFonts w:ascii="Arial" w:hAnsi="Arial" w:cs="Arial"/>
          <w:b/>
          <w:iCs/>
          <w:lang w:val="el-GR"/>
        </w:rPr>
        <w:t>ΑνθίΖΩ</w:t>
      </w:r>
      <w:proofErr w:type="spellEnd"/>
      <w:r w:rsidR="006949F0" w:rsidRPr="007A2A97">
        <w:rPr>
          <w:rFonts w:ascii="Calibri" w:hAnsi="Calibri" w:cs="Calibri"/>
          <w:color w:val="222222"/>
          <w:sz w:val="28"/>
          <w:szCs w:val="28"/>
        </w:rPr>
        <w:t xml:space="preserve"> </w:t>
      </w:r>
      <w:r w:rsidRPr="007A2A97">
        <w:rPr>
          <w:rFonts w:ascii="Calibri" w:hAnsi="Calibri" w:cs="Calibri"/>
          <w:color w:val="222222"/>
          <w:sz w:val="28"/>
          <w:szCs w:val="28"/>
        </w:rPr>
        <w:t>»</w:t>
      </w:r>
    </w:p>
    <w:p w14:paraId="59250310" w14:textId="77777777" w:rsidR="006949F0" w:rsidRPr="007A2A97" w:rsidRDefault="006949F0" w:rsidP="00060F28">
      <w:pPr>
        <w:rPr>
          <w:rFonts w:ascii="Calibri" w:hAnsi="Calibri" w:cs="Calibri"/>
          <w:color w:val="222222"/>
          <w:sz w:val="28"/>
          <w:szCs w:val="28"/>
        </w:rPr>
      </w:pPr>
    </w:p>
    <w:p w14:paraId="69B042BA" w14:textId="41D17085" w:rsidR="006949F0" w:rsidRPr="006949F0" w:rsidRDefault="006949F0" w:rsidP="006949F0">
      <w:pPr>
        <w:rPr>
          <w:rFonts w:ascii="Arial" w:hAnsi="Arial" w:cs="Arial"/>
        </w:rPr>
      </w:pPr>
      <w:r w:rsidRPr="006949F0">
        <w:rPr>
          <w:rFonts w:ascii="Arial" w:hAnsi="Arial" w:cs="Arial"/>
        </w:rPr>
        <w:t xml:space="preserve">Μετά την επιτυχημένη πορεία της στη Λευκωσία, η ατομική έκθεση φωτογραφίας </w:t>
      </w:r>
      <w:r>
        <w:rPr>
          <w:rFonts w:ascii="Arial" w:hAnsi="Arial" w:cs="Arial"/>
        </w:rPr>
        <w:br/>
      </w:r>
      <w:r w:rsidRPr="006949F0">
        <w:rPr>
          <w:rFonts w:ascii="Arial" w:hAnsi="Arial" w:cs="Arial"/>
        </w:rPr>
        <w:t xml:space="preserve">της Δρος Δέσποινας Κατσώχη με τίτλο  «ΑνθίΖΩ», θα φιλοξενηθεί στην Αθήνα, </w:t>
      </w:r>
      <w:r>
        <w:rPr>
          <w:rFonts w:ascii="Arial" w:hAnsi="Arial" w:cs="Arial"/>
        </w:rPr>
        <w:br/>
      </w:r>
      <w:r w:rsidRPr="006949F0">
        <w:rPr>
          <w:rFonts w:ascii="Arial" w:hAnsi="Arial" w:cs="Arial"/>
        </w:rPr>
        <w:t>στην αίθουσα τέχνης</w:t>
      </w:r>
      <w:r w:rsidRPr="006949F0">
        <w:rPr>
          <w:rFonts w:ascii="Arial" w:hAnsi="Arial" w:cs="Arial"/>
          <w:lang w:val="en-US"/>
        </w:rPr>
        <w:t> </w:t>
      </w:r>
      <w:proofErr w:type="spellStart"/>
      <w:r w:rsidRPr="006949F0">
        <w:rPr>
          <w:rFonts w:ascii="Arial" w:hAnsi="Arial" w:cs="Arial"/>
          <w:lang w:val="en-US"/>
        </w:rPr>
        <w:t>Artshot</w:t>
      </w:r>
      <w:proofErr w:type="spellEnd"/>
      <w:r w:rsidRPr="006949F0">
        <w:rPr>
          <w:rFonts w:ascii="Arial" w:hAnsi="Arial" w:cs="Arial"/>
        </w:rPr>
        <w:t xml:space="preserve"> - </w:t>
      </w:r>
      <w:r w:rsidRPr="006949F0">
        <w:rPr>
          <w:rFonts w:ascii="Arial" w:hAnsi="Arial" w:cs="Arial"/>
          <w:lang w:val="en-US"/>
        </w:rPr>
        <w:t>Sophia</w:t>
      </w:r>
      <w:r w:rsidRPr="006949F0">
        <w:rPr>
          <w:rFonts w:ascii="Arial" w:hAnsi="Arial" w:cs="Arial"/>
        </w:rPr>
        <w:t xml:space="preserve"> </w:t>
      </w:r>
      <w:proofErr w:type="spellStart"/>
      <w:r w:rsidRPr="006949F0">
        <w:rPr>
          <w:rFonts w:ascii="Arial" w:hAnsi="Arial" w:cs="Arial"/>
          <w:lang w:val="en-US"/>
        </w:rPr>
        <w:t>Gaitani</w:t>
      </w:r>
      <w:proofErr w:type="spellEnd"/>
      <w:r w:rsidRPr="006949F0">
        <w:rPr>
          <w:rFonts w:ascii="Arial" w:hAnsi="Arial" w:cs="Arial"/>
        </w:rPr>
        <w:t xml:space="preserve">. </w:t>
      </w:r>
      <w:r>
        <w:rPr>
          <w:rFonts w:ascii="Arial" w:hAnsi="Arial" w:cs="Arial"/>
        </w:rPr>
        <w:br/>
      </w:r>
    </w:p>
    <w:p w14:paraId="29FCC77E" w14:textId="1AD67E27" w:rsidR="006949F0" w:rsidRPr="006949F0" w:rsidRDefault="006949F0" w:rsidP="006949F0">
      <w:pPr>
        <w:rPr>
          <w:rFonts w:ascii="Arial" w:hAnsi="Arial" w:cs="Arial"/>
        </w:rPr>
      </w:pPr>
      <w:r w:rsidRPr="006949F0">
        <w:rPr>
          <w:rFonts w:ascii="Arial" w:hAnsi="Arial" w:cs="Arial"/>
        </w:rPr>
        <w:t xml:space="preserve">Την έκθεση επιμελήθηκε η </w:t>
      </w:r>
      <w:r w:rsidRPr="006949F0">
        <w:rPr>
          <w:rFonts w:ascii="Arial" w:hAnsi="Arial" w:cs="Arial"/>
          <w:b/>
          <w:bCs/>
        </w:rPr>
        <w:t>Λουίζα Καραπιδάκη</w:t>
      </w:r>
      <w:r w:rsidRPr="006949F0">
        <w:rPr>
          <w:rFonts w:ascii="Arial" w:hAnsi="Arial" w:cs="Arial"/>
        </w:rPr>
        <w:t xml:space="preserve">, Ιστορικός Τέχνης &amp; μέλος της </w:t>
      </w:r>
      <w:r w:rsidRPr="006949F0">
        <w:rPr>
          <w:rFonts w:ascii="Arial" w:hAnsi="Arial" w:cs="Arial"/>
          <w:lang w:val="en-US"/>
        </w:rPr>
        <w:t>AICA</w:t>
      </w:r>
      <w:r w:rsidRPr="006949F0">
        <w:rPr>
          <w:rFonts w:ascii="Arial" w:hAnsi="Arial" w:cs="Arial"/>
        </w:rPr>
        <w:t xml:space="preserve"> (Association Internationale des Critiques d’Art) και θα διαρκέσει </w:t>
      </w:r>
      <w:r>
        <w:rPr>
          <w:rFonts w:ascii="Arial" w:hAnsi="Arial" w:cs="Arial"/>
        </w:rPr>
        <w:br/>
      </w:r>
      <w:r w:rsidRPr="006949F0">
        <w:rPr>
          <w:rFonts w:ascii="Arial" w:hAnsi="Arial" w:cs="Arial"/>
        </w:rPr>
        <w:t>από την Τρίτη 25 Φεβρουαρίου έως το Σάββατο 8 Μαρτίου.</w:t>
      </w:r>
      <w:r w:rsidRPr="006949F0">
        <w:rPr>
          <w:rFonts w:ascii="Arial" w:hAnsi="Arial" w:cs="Arial"/>
          <w:b/>
          <w:bCs/>
        </w:rPr>
        <w:t xml:space="preserve">  </w:t>
      </w:r>
    </w:p>
    <w:p w14:paraId="617DF228" w14:textId="22C78389" w:rsidR="006949F0" w:rsidRPr="006949F0" w:rsidRDefault="006949F0" w:rsidP="006949F0">
      <w:pPr>
        <w:rPr>
          <w:rFonts w:ascii="Arial" w:hAnsi="Arial" w:cs="Arial"/>
        </w:rPr>
      </w:pPr>
      <w:r w:rsidRPr="006949F0">
        <w:rPr>
          <w:rFonts w:ascii="Arial" w:hAnsi="Arial" w:cs="Arial"/>
        </w:rPr>
        <w:t xml:space="preserve">Πρωταγωνίστρια των φωτογραφιών η φύση του Πηλίου στις τέσσερις εποχές του χρόνου, η οποία μας καλεί να συνειδητοποιήσουμε ότι για ν’ ανθίσουμε πρέπει να ζούμε </w:t>
      </w:r>
      <w:r>
        <w:rPr>
          <w:rFonts w:ascii="Arial" w:hAnsi="Arial" w:cs="Arial"/>
        </w:rPr>
        <w:br/>
      </w:r>
      <w:r w:rsidRPr="006949F0">
        <w:rPr>
          <w:rFonts w:ascii="Arial" w:hAnsi="Arial" w:cs="Arial"/>
        </w:rPr>
        <w:t xml:space="preserve">σε αρμονία με τη φύση, εγκαταλείποντας βλαπτικές συνήθειες και υιοθετώντας </w:t>
      </w:r>
      <w:r>
        <w:rPr>
          <w:rFonts w:ascii="Arial" w:hAnsi="Arial" w:cs="Arial"/>
        </w:rPr>
        <w:br/>
      </w:r>
      <w:r w:rsidRPr="006949F0">
        <w:rPr>
          <w:rFonts w:ascii="Arial" w:hAnsi="Arial" w:cs="Arial"/>
        </w:rPr>
        <w:t xml:space="preserve">έναν τρόπο ζωής που μας θωρακίζει ψυχικά και σωματικά. </w:t>
      </w:r>
    </w:p>
    <w:p w14:paraId="37BFCA04" w14:textId="294B7A8E" w:rsidR="006949F0" w:rsidRPr="006949F0" w:rsidRDefault="006949F0" w:rsidP="006949F0">
      <w:pPr>
        <w:rPr>
          <w:rFonts w:ascii="Arial" w:hAnsi="Arial" w:cs="Arial"/>
        </w:rPr>
      </w:pPr>
      <w:r w:rsidRPr="006949F0">
        <w:rPr>
          <w:rFonts w:ascii="Arial" w:hAnsi="Arial" w:cs="Arial"/>
        </w:rPr>
        <w:t xml:space="preserve">Κάθε φωτογραφία και μία μικρή ιστορία. Τα χρυσάνθεμα του Οκτώβρη, τα κυκλάμινα </w:t>
      </w:r>
      <w:r>
        <w:rPr>
          <w:rFonts w:ascii="Arial" w:hAnsi="Arial" w:cs="Arial"/>
        </w:rPr>
        <w:br/>
      </w:r>
      <w:r w:rsidRPr="006949F0">
        <w:rPr>
          <w:rFonts w:ascii="Arial" w:hAnsi="Arial" w:cs="Arial"/>
        </w:rPr>
        <w:t xml:space="preserve">του Δεκέμβρη, οι καμέλιες του Φλεβάρη, οι τουλίπες και οι γαρδένιες του Απρίλη, </w:t>
      </w:r>
      <w:r>
        <w:rPr>
          <w:rFonts w:ascii="Arial" w:hAnsi="Arial" w:cs="Arial"/>
        </w:rPr>
        <w:br/>
      </w:r>
      <w:r w:rsidRPr="006949F0">
        <w:rPr>
          <w:rFonts w:ascii="Arial" w:hAnsi="Arial" w:cs="Arial"/>
        </w:rPr>
        <w:t xml:space="preserve">τα τριαντάφυλλα του Μάη, ο ιβίσκος και οι μανόλιες του Ιούνη, οι ορτανσίες του Ιούλη, </w:t>
      </w:r>
      <w:r>
        <w:rPr>
          <w:rFonts w:ascii="Arial" w:hAnsi="Arial" w:cs="Arial"/>
        </w:rPr>
        <w:br/>
      </w:r>
      <w:r w:rsidRPr="006949F0">
        <w:rPr>
          <w:rFonts w:ascii="Arial" w:hAnsi="Arial" w:cs="Arial"/>
        </w:rPr>
        <w:t xml:space="preserve">οι πανσέδες της άνοιξης και του φθινοπώρου και, βέβαια, αγριολούλουδα κάθε εποχής.  </w:t>
      </w:r>
    </w:p>
    <w:p w14:paraId="53B5BAFE" w14:textId="0496A63E" w:rsidR="006949F0" w:rsidRPr="006949F0" w:rsidRDefault="006949F0" w:rsidP="006949F0">
      <w:pPr>
        <w:rPr>
          <w:rFonts w:ascii="Arial" w:hAnsi="Arial" w:cs="Arial"/>
        </w:rPr>
      </w:pPr>
      <w:r w:rsidRPr="006949F0">
        <w:rPr>
          <w:rFonts w:ascii="Arial" w:hAnsi="Arial" w:cs="Arial"/>
        </w:rPr>
        <w:t xml:space="preserve">«Η Δέσποινα Κατσώχη, ως εικαστικός φωτογράφος επιλέγει να απαθανατίζει άνθη, </w:t>
      </w:r>
      <w:r>
        <w:rPr>
          <w:rFonts w:ascii="Arial" w:hAnsi="Arial" w:cs="Arial"/>
        </w:rPr>
        <w:br/>
      </w:r>
      <w:r w:rsidRPr="006949F0">
        <w:rPr>
          <w:rFonts w:ascii="Arial" w:hAnsi="Arial" w:cs="Arial"/>
        </w:rPr>
        <w:t xml:space="preserve">άγρια και ήμερα της ελληνικής υπαίθρου για να μας ταξιδεύσει στον ανεξερεύνητο μαγικό κόσμο της μητέρας φύσης. Χρησιμοποιεί ειδικούς φακούς για να αποτυπώσει με κάθε λεπτομέρεια τον αποκρυπτόμενο μικρόκοσμο των λουλουδιών και την αστείρευτη δύναμη του κάθε μίσχου, πετάλου και ανθού μαζί με τα ευφάνταστα ελπιδοφόρα χρώματα, </w:t>
      </w:r>
      <w:r>
        <w:rPr>
          <w:rFonts w:ascii="Arial" w:hAnsi="Arial" w:cs="Arial"/>
        </w:rPr>
        <w:br/>
      </w:r>
      <w:r w:rsidRPr="006949F0">
        <w:rPr>
          <w:rFonts w:ascii="Arial" w:hAnsi="Arial" w:cs="Arial"/>
        </w:rPr>
        <w:lastRenderedPageBreak/>
        <w:t xml:space="preserve">που μόνον η φύση μπορεί να επινοήσει. Οι φωτογραφίες της μας ευφραίνουν την ψυχή </w:t>
      </w:r>
      <w:r>
        <w:rPr>
          <w:rFonts w:ascii="Arial" w:hAnsi="Arial" w:cs="Arial"/>
        </w:rPr>
        <w:br/>
      </w:r>
      <w:r w:rsidRPr="006949F0">
        <w:rPr>
          <w:rFonts w:ascii="Arial" w:hAnsi="Arial" w:cs="Arial"/>
        </w:rPr>
        <w:t xml:space="preserve">και μας προτρέπουν να δούμε και να νιώσουμε την αθέατη χαρά της ζωής που συμβαδίζει μαζί μας. Κάθε φωτογραφία της είναι χίλιες ζωές και στο σύνολό τους είναι ένας απέραντος βοτανικός κήπος, μια Φλοράλια, σαν την αρχαία γιορτή που συμβόλιζε </w:t>
      </w:r>
      <w:r>
        <w:rPr>
          <w:rFonts w:ascii="Arial" w:hAnsi="Arial" w:cs="Arial"/>
        </w:rPr>
        <w:br/>
      </w:r>
      <w:r w:rsidRPr="006949F0">
        <w:rPr>
          <w:rFonts w:ascii="Arial" w:hAnsi="Arial" w:cs="Arial"/>
        </w:rPr>
        <w:t>την ίδια τη ζωή και την ανανέωση του κύκλου της ζωής.</w:t>
      </w:r>
    </w:p>
    <w:p w14:paraId="7DD37D4F" w14:textId="366C822F" w:rsidR="006949F0" w:rsidRDefault="006949F0" w:rsidP="006949F0">
      <w:pPr>
        <w:rPr>
          <w:rFonts w:ascii="Arial" w:hAnsi="Arial" w:cs="Arial"/>
        </w:rPr>
      </w:pPr>
      <w:r w:rsidRPr="006949F0">
        <w:rPr>
          <w:rFonts w:ascii="Arial" w:hAnsi="Arial" w:cs="Arial"/>
        </w:rPr>
        <w:t xml:space="preserve">Προσωπικά, υποκλίνομαι στο έργο της Δέσποινας Κατσώχη γιατί έχει “τη σφραγίδα </w:t>
      </w:r>
      <w:r>
        <w:rPr>
          <w:rFonts w:ascii="Arial" w:hAnsi="Arial" w:cs="Arial"/>
        </w:rPr>
        <w:br/>
      </w:r>
      <w:r w:rsidRPr="006949F0">
        <w:rPr>
          <w:rFonts w:ascii="Arial" w:hAnsi="Arial" w:cs="Arial"/>
        </w:rPr>
        <w:t xml:space="preserve">της δωρεάς” και με άπλετη μεγαλοσύνη και ευαισθησία δίνει ζωή, ελπίδα, αισιοδοξία, αγαλλίαση, απόλαυση και χαρά σε όλον τον κόσμο, μικρούς και μεγάλους, </w:t>
      </w:r>
      <w:r>
        <w:rPr>
          <w:rFonts w:ascii="Arial" w:hAnsi="Arial" w:cs="Arial"/>
        </w:rPr>
        <w:br/>
      </w:r>
      <w:r w:rsidRPr="006949F0">
        <w:rPr>
          <w:rFonts w:ascii="Arial" w:hAnsi="Arial" w:cs="Arial"/>
        </w:rPr>
        <w:t xml:space="preserve">κυριολεκτικά με την επιστημονική της ιδιότητα ως γιατρού αλλά και μεταφορικά </w:t>
      </w:r>
      <w:r>
        <w:rPr>
          <w:rFonts w:ascii="Arial" w:hAnsi="Arial" w:cs="Arial"/>
        </w:rPr>
        <w:br/>
      </w:r>
      <w:r w:rsidRPr="006949F0">
        <w:rPr>
          <w:rFonts w:ascii="Arial" w:hAnsi="Arial" w:cs="Arial"/>
        </w:rPr>
        <w:t xml:space="preserve">με την ιδιότητα και το χάρισμά της ως καλλιτέχνη» </w:t>
      </w:r>
      <w:r>
        <w:rPr>
          <w:rFonts w:ascii="Arial" w:hAnsi="Arial" w:cs="Arial"/>
        </w:rPr>
        <w:br/>
      </w:r>
      <w:r w:rsidRPr="006949F0">
        <w:rPr>
          <w:rFonts w:ascii="Arial" w:hAnsi="Arial" w:cs="Arial"/>
        </w:rPr>
        <w:t xml:space="preserve">σημειώνει στον κατάλογο η ιστορικός τέχνης Λουΐζα Καραπιδάκη.  </w:t>
      </w:r>
    </w:p>
    <w:p w14:paraId="36B9335C" w14:textId="77777777" w:rsidR="006949F0" w:rsidRPr="006949F0" w:rsidRDefault="006949F0" w:rsidP="006949F0">
      <w:pPr>
        <w:rPr>
          <w:rFonts w:ascii="Arial" w:hAnsi="Arial" w:cs="Arial"/>
        </w:rPr>
      </w:pPr>
    </w:p>
    <w:p w14:paraId="357B3424" w14:textId="2A997A21" w:rsidR="006949F0" w:rsidRDefault="006949F0" w:rsidP="006949F0">
      <w:pPr>
        <w:rPr>
          <w:rFonts w:ascii="Arial" w:hAnsi="Arial" w:cs="Arial"/>
        </w:rPr>
      </w:pPr>
      <w:r w:rsidRPr="006949F0">
        <w:rPr>
          <w:rFonts w:ascii="Arial" w:hAnsi="Arial" w:cs="Arial"/>
        </w:rPr>
        <w:t xml:space="preserve">Η Δρ. Κατσώχη αναφερόμενη στα έργα της υπογραμμίζει: «Με τις φωτογραφίες μου </w:t>
      </w:r>
      <w:r>
        <w:rPr>
          <w:rFonts w:ascii="Arial" w:hAnsi="Arial" w:cs="Arial"/>
        </w:rPr>
        <w:br/>
      </w:r>
      <w:r w:rsidRPr="006949F0">
        <w:rPr>
          <w:rFonts w:ascii="Arial" w:hAnsi="Arial" w:cs="Arial"/>
        </w:rPr>
        <w:t xml:space="preserve">θέλω να προσφέρω ένα εργαλείο για να σκεφτούμε πέρα από τα στενά καθημερινά όρια και τις αγωνίες μας. Να είμαστε σε εγρήγορση με όλες μας τις αισθήσεις και παρόντες </w:t>
      </w:r>
      <w:r>
        <w:rPr>
          <w:rFonts w:ascii="Arial" w:hAnsi="Arial" w:cs="Arial"/>
        </w:rPr>
        <w:br/>
      </w:r>
      <w:r w:rsidRPr="006949F0">
        <w:rPr>
          <w:rFonts w:ascii="Arial" w:hAnsi="Arial" w:cs="Arial"/>
        </w:rPr>
        <w:t xml:space="preserve">με επίγνωση για να βιώσουμε έναν κύκλο ζωής με ενσυναίσθηση, αγάπη και αρμονία </w:t>
      </w:r>
      <w:r>
        <w:rPr>
          <w:rFonts w:ascii="Arial" w:hAnsi="Arial" w:cs="Arial"/>
        </w:rPr>
        <w:br/>
      </w:r>
      <w:r w:rsidRPr="006949F0">
        <w:rPr>
          <w:rFonts w:ascii="Arial" w:hAnsi="Arial" w:cs="Arial"/>
        </w:rPr>
        <w:t xml:space="preserve">με τον εαυτό μας, τη φύση και τους ανθρώπους. Όπως έχει πει ο Μαρκ Σαγκάλ </w:t>
      </w:r>
      <w:r>
        <w:rPr>
          <w:rFonts w:ascii="Arial" w:hAnsi="Arial" w:cs="Arial"/>
        </w:rPr>
        <w:br/>
      </w:r>
      <w:r w:rsidRPr="006949F0">
        <w:rPr>
          <w:rFonts w:ascii="Arial" w:hAnsi="Arial" w:cs="Arial"/>
        </w:rPr>
        <w:t xml:space="preserve">“Τέχνη είναι η αδιάκοπη προσπάθεια να συναγωνιστούμε την ομορφιά των λουλουδιών, χωρίς ποτέ να το κατορθώνουμε”. Αυτήν την  ομορφιά θέλησα να αιχμαλωτίσω </w:t>
      </w:r>
      <w:r>
        <w:rPr>
          <w:rFonts w:ascii="Arial" w:hAnsi="Arial" w:cs="Arial"/>
        </w:rPr>
        <w:br/>
      </w:r>
      <w:r w:rsidRPr="006949F0">
        <w:rPr>
          <w:rFonts w:ascii="Arial" w:hAnsi="Arial" w:cs="Arial"/>
        </w:rPr>
        <w:t xml:space="preserve">με τον φωτογραφικό φακό μου». </w:t>
      </w:r>
    </w:p>
    <w:p w14:paraId="58786C4E" w14:textId="77777777" w:rsidR="006949F0" w:rsidRPr="006949F0" w:rsidRDefault="006949F0" w:rsidP="006949F0">
      <w:pPr>
        <w:rPr>
          <w:rFonts w:ascii="Arial" w:hAnsi="Arial" w:cs="Arial"/>
        </w:rPr>
      </w:pPr>
    </w:p>
    <w:p w14:paraId="528C06E5" w14:textId="1EDFC80D" w:rsidR="006949F0" w:rsidRPr="006949F0" w:rsidRDefault="006949F0" w:rsidP="006949F0">
      <w:pPr>
        <w:rPr>
          <w:rFonts w:ascii="Arial" w:hAnsi="Arial" w:cs="Arial"/>
        </w:rPr>
      </w:pPr>
      <w:r w:rsidRPr="006949F0">
        <w:rPr>
          <w:rFonts w:ascii="Arial" w:hAnsi="Arial" w:cs="Arial"/>
        </w:rPr>
        <w:t xml:space="preserve">Η έκθεση φωτογραφίας «ΑνθίΖω»  φιλοξενήθηκε την άνοιξη του 2024 </w:t>
      </w:r>
      <w:r>
        <w:rPr>
          <w:rFonts w:ascii="Arial" w:hAnsi="Arial" w:cs="Arial"/>
        </w:rPr>
        <w:br/>
      </w:r>
      <w:r w:rsidRPr="006949F0">
        <w:rPr>
          <w:rFonts w:ascii="Arial" w:hAnsi="Arial" w:cs="Arial"/>
        </w:rPr>
        <w:t xml:space="preserve">στην </w:t>
      </w:r>
      <w:proofErr w:type="spellStart"/>
      <w:r w:rsidRPr="006949F0">
        <w:rPr>
          <w:rFonts w:ascii="Arial" w:hAnsi="Arial" w:cs="Arial"/>
          <w:lang w:val="en-US"/>
        </w:rPr>
        <w:t>Rodax</w:t>
      </w:r>
      <w:proofErr w:type="spellEnd"/>
      <w:r w:rsidRPr="006949F0">
        <w:rPr>
          <w:rFonts w:ascii="Arial" w:hAnsi="Arial" w:cs="Arial"/>
        </w:rPr>
        <w:t xml:space="preserve"> </w:t>
      </w:r>
      <w:r w:rsidRPr="006949F0">
        <w:rPr>
          <w:rFonts w:ascii="Arial" w:hAnsi="Arial" w:cs="Arial"/>
          <w:lang w:val="en-US"/>
        </w:rPr>
        <w:t>Art</w:t>
      </w:r>
      <w:r w:rsidRPr="006949F0">
        <w:rPr>
          <w:rFonts w:ascii="Arial" w:hAnsi="Arial" w:cs="Arial"/>
        </w:rPr>
        <w:t xml:space="preserve"> </w:t>
      </w:r>
      <w:r w:rsidRPr="006949F0">
        <w:rPr>
          <w:rFonts w:ascii="Arial" w:hAnsi="Arial" w:cs="Arial"/>
          <w:lang w:val="en-US"/>
        </w:rPr>
        <w:t>Gallery</w:t>
      </w:r>
      <w:r w:rsidRPr="006949F0">
        <w:rPr>
          <w:rFonts w:ascii="Arial" w:hAnsi="Arial" w:cs="Arial"/>
        </w:rPr>
        <w:t xml:space="preserve"> στη Λευκωσία, καλλιτεχνική έκφραση του Φιλανθρωπικού Ιδρύματος Ρόδακας Δημιουργία και Πολιτισμός. </w:t>
      </w:r>
    </w:p>
    <w:p w14:paraId="60F15369" w14:textId="4AE970BC" w:rsidR="006949F0" w:rsidRDefault="006949F0" w:rsidP="006949F0">
      <w:pPr>
        <w:rPr>
          <w:rFonts w:ascii="Arial" w:hAnsi="Arial" w:cs="Arial"/>
        </w:rPr>
      </w:pPr>
      <w:r w:rsidRPr="006949F0">
        <w:rPr>
          <w:rFonts w:ascii="Arial" w:hAnsi="Arial" w:cs="Arial"/>
        </w:rPr>
        <w:t xml:space="preserve">Το μεγαλύτερο μέρος των εσόδων θα διατεθούν για τις δράσεις της αστικής </w:t>
      </w:r>
      <w:r>
        <w:rPr>
          <w:rFonts w:ascii="Arial" w:hAnsi="Arial" w:cs="Arial"/>
        </w:rPr>
        <w:br/>
      </w:r>
      <w:r w:rsidRPr="006949F0">
        <w:rPr>
          <w:rFonts w:ascii="Arial" w:hAnsi="Arial" w:cs="Arial"/>
        </w:rPr>
        <w:t xml:space="preserve">μη κερδοσκοπικής εταιρίας ΑΚΟΣ, την οποία η Δρ. Κατσώχη  ίδρυσε πριν 13 χρόνια </w:t>
      </w:r>
      <w:r>
        <w:rPr>
          <w:rFonts w:ascii="Arial" w:hAnsi="Arial" w:cs="Arial"/>
        </w:rPr>
        <w:br/>
      </w:r>
      <w:r w:rsidRPr="006949F0">
        <w:rPr>
          <w:rFonts w:ascii="Arial" w:hAnsi="Arial" w:cs="Arial"/>
        </w:rPr>
        <w:t>(</w:t>
      </w:r>
      <w:hyperlink r:id="rId9" w:history="1">
        <w:r w:rsidRPr="0019107B">
          <w:rPr>
            <w:rStyle w:val="-"/>
            <w:rFonts w:ascii="Arial" w:hAnsi="Arial" w:cs="Arial"/>
          </w:rPr>
          <w:t>https://akoslife.com/</w:t>
        </w:r>
      </w:hyperlink>
      <w:r w:rsidRPr="006949F0">
        <w:rPr>
          <w:rFonts w:ascii="Arial" w:hAnsi="Arial" w:cs="Arial"/>
        </w:rPr>
        <w:t xml:space="preserve">) </w:t>
      </w:r>
    </w:p>
    <w:p w14:paraId="56078B14" w14:textId="77777777" w:rsidR="006949F0" w:rsidRPr="006949F0" w:rsidRDefault="006949F0" w:rsidP="006949F0">
      <w:pPr>
        <w:rPr>
          <w:rFonts w:ascii="Arial" w:hAnsi="Arial" w:cs="Arial"/>
        </w:rPr>
      </w:pPr>
    </w:p>
    <w:p w14:paraId="2519C348" w14:textId="77777777" w:rsidR="006949F0" w:rsidRPr="006949F0" w:rsidRDefault="006949F0" w:rsidP="006949F0">
      <w:pPr>
        <w:rPr>
          <w:rFonts w:ascii="Arial" w:hAnsi="Arial" w:cs="Arial"/>
          <w:b/>
          <w:bCs/>
        </w:rPr>
      </w:pPr>
      <w:r w:rsidRPr="006949F0">
        <w:rPr>
          <w:rFonts w:ascii="Arial" w:hAnsi="Arial" w:cs="Arial"/>
          <w:b/>
          <w:bCs/>
        </w:rPr>
        <w:t>Και λίγα λόγια για την ΑΚΟΣ</w:t>
      </w:r>
    </w:p>
    <w:p w14:paraId="6865565A" w14:textId="2AFBC185" w:rsidR="006949F0" w:rsidRPr="006949F0" w:rsidRDefault="006949F0" w:rsidP="006949F0">
      <w:pPr>
        <w:rPr>
          <w:rFonts w:ascii="Arial" w:hAnsi="Arial" w:cs="Arial"/>
        </w:rPr>
      </w:pPr>
      <w:r w:rsidRPr="006949F0">
        <w:rPr>
          <w:rFonts w:ascii="Arial" w:hAnsi="Arial" w:cs="Arial"/>
        </w:rPr>
        <w:t xml:space="preserve">Η ΑΚΟΣ αφενός αναδεικνύει τη σημασία της πρόληψης στον καρκίνο (με σημαντικό πυλώνα την υιοθέτηση υγιεινής και ισορροπημένης διατροφής και στάσης ζωής) </w:t>
      </w:r>
      <w:r>
        <w:rPr>
          <w:rFonts w:ascii="Arial" w:hAnsi="Arial" w:cs="Arial"/>
        </w:rPr>
        <w:br/>
      </w:r>
      <w:r w:rsidRPr="006949F0">
        <w:rPr>
          <w:rFonts w:ascii="Arial" w:hAnsi="Arial" w:cs="Arial"/>
        </w:rPr>
        <w:t xml:space="preserve">και αφετέρου στηρίζει τους αποθεραπευμένους από τη νόσο.  Στις δράσεις της ΑΚΟΣ συγκαταλέγονται επιστημονικά συνέδρια, έρευνες που σκιαγραφούν τις στάσεις </w:t>
      </w:r>
      <w:r>
        <w:rPr>
          <w:rFonts w:ascii="Arial" w:hAnsi="Arial" w:cs="Arial"/>
        </w:rPr>
        <w:br/>
      </w:r>
      <w:r w:rsidRPr="006949F0">
        <w:rPr>
          <w:rFonts w:ascii="Arial" w:hAnsi="Arial" w:cs="Arial"/>
        </w:rPr>
        <w:t xml:space="preserve">και τις αντιλήψεις των πολιτών σε θέματα αιχμής της δημόσιας υγείας, πανελλαδικές εκστρατείες ενημέρωσης αλλά και εκδηλώσεις με κοινωνικό &amp; πολιτιστικό πρόσημο </w:t>
      </w:r>
      <w:r>
        <w:rPr>
          <w:rFonts w:ascii="Arial" w:hAnsi="Arial" w:cs="Arial"/>
        </w:rPr>
        <w:br/>
      </w:r>
      <w:r w:rsidRPr="006949F0">
        <w:rPr>
          <w:rFonts w:ascii="Arial" w:hAnsi="Arial" w:cs="Arial"/>
        </w:rPr>
        <w:t xml:space="preserve">που προάγουν την αξία της υγιεινής και ισορροπημένης ζωής. </w:t>
      </w:r>
    </w:p>
    <w:p w14:paraId="0333CC47" w14:textId="77777777" w:rsidR="00ED1C10" w:rsidRPr="006949F0" w:rsidRDefault="00ED1C10" w:rsidP="00CA38CA">
      <w:pPr>
        <w:pStyle w:val="NoParagraphStyle"/>
        <w:rPr>
          <w:rFonts w:ascii="CF Helvetica-Light" w:hAnsi="CF Helvetica-Light" w:cs="CF Helvetica-Light"/>
          <w:lang/>
        </w:rPr>
      </w:pPr>
    </w:p>
    <w:p w14:paraId="3DA8DEE1" w14:textId="6D1880A0" w:rsidR="00060F28" w:rsidRDefault="00060F28" w:rsidP="006949F0">
      <w:pPr>
        <w:pStyle w:val="Web"/>
        <w:tabs>
          <w:tab w:val="left" w:pos="1765"/>
        </w:tabs>
        <w:spacing w:before="0" w:beforeAutospacing="0" w:after="0" w:afterAutospacing="0"/>
        <w:rPr>
          <w:rFonts w:ascii="Arial" w:hAnsi="Arial" w:cs="Arial"/>
          <w:b/>
          <w:bCs/>
          <w:color w:val="202124"/>
          <w:sz w:val="20"/>
          <w:szCs w:val="20"/>
          <w:shd w:val="clear" w:color="auto" w:fill="FEFFFF"/>
        </w:rPr>
      </w:pPr>
    </w:p>
    <w:p w14:paraId="079BFF3A" w14:textId="0ABA1FF7" w:rsidR="00060F28" w:rsidRDefault="00060F28" w:rsidP="00ED1C10">
      <w:pPr>
        <w:pStyle w:val="Web"/>
        <w:tabs>
          <w:tab w:val="left" w:pos="1214"/>
        </w:tabs>
        <w:spacing w:before="0" w:beforeAutospacing="0" w:after="0" w:afterAutospacing="0"/>
        <w:rPr>
          <w:rFonts w:ascii="Arial" w:hAnsi="Arial" w:cs="Arial"/>
          <w:b/>
          <w:bCs/>
          <w:color w:val="202124"/>
          <w:sz w:val="20"/>
          <w:szCs w:val="20"/>
          <w:shd w:val="clear" w:color="auto" w:fill="FEFFFF"/>
        </w:rPr>
      </w:pPr>
    </w:p>
    <w:p w14:paraId="70499AF1" w14:textId="661C0327" w:rsidR="00A100D3" w:rsidRPr="000D5D53" w:rsidRDefault="00A100D3" w:rsidP="00060F28">
      <w:pPr>
        <w:pStyle w:val="Web"/>
        <w:spacing w:before="0" w:beforeAutospacing="0" w:after="0" w:afterAutospacing="0"/>
        <w:rPr>
          <w:rFonts w:ascii="Arial" w:hAnsi="Arial" w:cs="Arial"/>
          <w:color w:val="222222"/>
          <w:sz w:val="20"/>
          <w:szCs w:val="20"/>
        </w:rPr>
      </w:pPr>
      <w:r w:rsidRPr="000D5D53">
        <w:rPr>
          <w:rFonts w:ascii="Arial" w:hAnsi="Arial" w:cs="Arial"/>
          <w:b/>
          <w:bCs/>
          <w:color w:val="202124"/>
          <w:sz w:val="20"/>
          <w:szCs w:val="20"/>
          <w:shd w:val="clear" w:color="auto" w:fill="FEFFFF"/>
        </w:rPr>
        <w:t>Opening:</w:t>
      </w:r>
      <w:r w:rsidRPr="000D5D53">
        <w:rPr>
          <w:rFonts w:ascii="Arial" w:hAnsi="Arial" w:cs="Arial"/>
          <w:color w:val="202124"/>
          <w:sz w:val="20"/>
          <w:szCs w:val="20"/>
          <w:shd w:val="clear" w:color="auto" w:fill="FEFFFF"/>
        </w:rPr>
        <w:t> </w:t>
      </w:r>
      <w:r w:rsidR="002B038C">
        <w:rPr>
          <w:rFonts w:ascii="Arial" w:hAnsi="Arial" w:cs="Arial"/>
          <w:color w:val="222222"/>
          <w:sz w:val="20"/>
          <w:szCs w:val="20"/>
          <w:lang w:val="el-GR"/>
        </w:rPr>
        <w:t xml:space="preserve">Τρίτη </w:t>
      </w:r>
      <w:r w:rsidR="006949F0">
        <w:rPr>
          <w:rFonts w:ascii="Arial" w:hAnsi="Arial" w:cs="Arial"/>
          <w:color w:val="222222"/>
          <w:sz w:val="20"/>
          <w:szCs w:val="20"/>
          <w:lang w:val="el-GR"/>
        </w:rPr>
        <w:t>25</w:t>
      </w:r>
      <w:r w:rsidR="002B038C">
        <w:rPr>
          <w:rFonts w:ascii="Arial" w:hAnsi="Arial" w:cs="Arial"/>
          <w:color w:val="222222"/>
          <w:sz w:val="20"/>
          <w:szCs w:val="20"/>
          <w:lang w:val="el-GR"/>
        </w:rPr>
        <w:t xml:space="preserve"> </w:t>
      </w:r>
      <w:r w:rsidR="006949F0">
        <w:rPr>
          <w:rFonts w:ascii="Arial" w:hAnsi="Arial" w:cs="Arial"/>
          <w:color w:val="222222"/>
          <w:sz w:val="20"/>
          <w:szCs w:val="20"/>
          <w:lang w:val="el-GR"/>
        </w:rPr>
        <w:t>Φεβρουαρ</w:t>
      </w:r>
      <w:r w:rsidR="002B038C">
        <w:rPr>
          <w:rFonts w:ascii="Arial" w:hAnsi="Arial" w:cs="Arial"/>
          <w:color w:val="222222"/>
          <w:sz w:val="20"/>
          <w:szCs w:val="20"/>
          <w:lang w:val="el-GR"/>
        </w:rPr>
        <w:t>ίου</w:t>
      </w:r>
      <w:r w:rsidR="007F349F">
        <w:rPr>
          <w:rFonts w:ascii="Arial" w:hAnsi="Arial" w:cs="Arial"/>
          <w:color w:val="222222"/>
          <w:sz w:val="20"/>
          <w:szCs w:val="20"/>
          <w:lang w:val="el-GR"/>
        </w:rPr>
        <w:t xml:space="preserve">, </w:t>
      </w:r>
      <w:r w:rsidRPr="000D5D53">
        <w:rPr>
          <w:rFonts w:ascii="Arial" w:hAnsi="Arial" w:cs="Arial"/>
          <w:color w:val="202124"/>
          <w:sz w:val="20"/>
          <w:szCs w:val="20"/>
          <w:shd w:val="clear" w:color="auto" w:fill="FEFFFF"/>
        </w:rPr>
        <w:t>1</w:t>
      </w:r>
      <w:r w:rsidR="006949F0">
        <w:rPr>
          <w:rFonts w:ascii="Arial" w:hAnsi="Arial" w:cs="Arial"/>
          <w:color w:val="202124"/>
          <w:sz w:val="20"/>
          <w:szCs w:val="20"/>
          <w:shd w:val="clear" w:color="auto" w:fill="FEFFFF"/>
          <w:lang w:val="el-GR"/>
        </w:rPr>
        <w:t>8</w:t>
      </w:r>
      <w:r w:rsidRPr="000D5D53">
        <w:rPr>
          <w:rFonts w:ascii="Arial" w:hAnsi="Arial" w:cs="Arial"/>
          <w:color w:val="202124"/>
          <w:sz w:val="20"/>
          <w:szCs w:val="20"/>
          <w:shd w:val="clear" w:color="auto" w:fill="FEFFFF"/>
        </w:rPr>
        <w:t>:</w:t>
      </w:r>
      <w:r w:rsidR="006949F0">
        <w:rPr>
          <w:rFonts w:ascii="Arial" w:hAnsi="Arial" w:cs="Arial"/>
          <w:color w:val="202124"/>
          <w:sz w:val="20"/>
          <w:szCs w:val="20"/>
          <w:shd w:val="clear" w:color="auto" w:fill="FEFFFF"/>
          <w:lang w:val="el-GR"/>
        </w:rPr>
        <w:t>3</w:t>
      </w:r>
      <w:r w:rsidRPr="000D5D53">
        <w:rPr>
          <w:rFonts w:ascii="Arial" w:hAnsi="Arial" w:cs="Arial"/>
          <w:color w:val="202124"/>
          <w:sz w:val="20"/>
          <w:szCs w:val="20"/>
          <w:shd w:val="clear" w:color="auto" w:fill="FEFFFF"/>
        </w:rPr>
        <w:t>0 - 22:</w:t>
      </w:r>
      <w:r w:rsidR="0005475B" w:rsidRPr="000D5D53">
        <w:rPr>
          <w:rFonts w:ascii="Arial" w:hAnsi="Arial" w:cs="Arial"/>
          <w:color w:val="202124"/>
          <w:sz w:val="20"/>
          <w:szCs w:val="20"/>
          <w:shd w:val="clear" w:color="auto" w:fill="FEFFFF"/>
          <w:lang w:val="el-GR"/>
        </w:rPr>
        <w:t>3</w:t>
      </w:r>
      <w:r w:rsidRPr="000D5D53">
        <w:rPr>
          <w:rFonts w:ascii="Arial" w:hAnsi="Arial" w:cs="Arial"/>
          <w:color w:val="202124"/>
          <w:sz w:val="20"/>
          <w:szCs w:val="20"/>
          <w:shd w:val="clear" w:color="auto" w:fill="FEFFFF"/>
        </w:rPr>
        <w:t>0</w:t>
      </w:r>
    </w:p>
    <w:p w14:paraId="52C9FC32" w14:textId="77777777" w:rsidR="00A100D3" w:rsidRPr="000D5D53" w:rsidRDefault="00A100D3" w:rsidP="00060F28">
      <w:pPr>
        <w:pStyle w:val="Web"/>
        <w:spacing w:before="0" w:beforeAutospacing="0" w:after="0" w:afterAutospacing="0"/>
        <w:rPr>
          <w:rFonts w:ascii="Arial" w:hAnsi="Arial" w:cs="Arial"/>
          <w:color w:val="222222"/>
          <w:sz w:val="20"/>
          <w:szCs w:val="20"/>
        </w:rPr>
      </w:pPr>
    </w:p>
    <w:p w14:paraId="29DCF2B1" w14:textId="6D0E6C1F" w:rsidR="00A100D3" w:rsidRPr="007F349F" w:rsidRDefault="00A100D3" w:rsidP="00060F28">
      <w:pPr>
        <w:pStyle w:val="Web"/>
        <w:spacing w:before="0" w:beforeAutospacing="0" w:after="0" w:afterAutospacing="0"/>
        <w:rPr>
          <w:rFonts w:ascii="Arial" w:hAnsi="Arial" w:cs="Arial"/>
          <w:color w:val="222222"/>
          <w:sz w:val="20"/>
          <w:szCs w:val="20"/>
          <w:lang w:val="el-GR"/>
        </w:rPr>
      </w:pPr>
      <w:r w:rsidRPr="000D5D53">
        <w:rPr>
          <w:rFonts w:ascii="Arial" w:hAnsi="Arial" w:cs="Arial"/>
          <w:b/>
          <w:bCs/>
          <w:color w:val="202124"/>
          <w:sz w:val="20"/>
          <w:szCs w:val="20"/>
          <w:shd w:val="clear" w:color="auto" w:fill="FEFFFF"/>
        </w:rPr>
        <w:t>Διάρκεια Έκθεσης: </w:t>
      </w:r>
      <w:r w:rsidRPr="000D5D53">
        <w:rPr>
          <w:rFonts w:ascii="Arial" w:hAnsi="Arial" w:cs="Arial"/>
          <w:color w:val="202124"/>
          <w:sz w:val="20"/>
          <w:szCs w:val="20"/>
          <w:shd w:val="clear" w:color="auto" w:fill="FEFFFF"/>
        </w:rPr>
        <w:t>Από </w:t>
      </w:r>
      <w:r w:rsidR="006949F0">
        <w:rPr>
          <w:rFonts w:ascii="Arial" w:hAnsi="Arial" w:cs="Arial"/>
          <w:color w:val="222222"/>
          <w:sz w:val="20"/>
          <w:szCs w:val="20"/>
          <w:lang w:val="el-GR"/>
        </w:rPr>
        <w:t>25 Φεβρουαρίου</w:t>
      </w:r>
      <w:r w:rsidR="002B038C" w:rsidRPr="000D5D53">
        <w:rPr>
          <w:rFonts w:ascii="Arial" w:hAnsi="Arial" w:cs="Arial"/>
          <w:color w:val="222222"/>
          <w:sz w:val="20"/>
          <w:szCs w:val="20"/>
          <w:lang w:val="el-GR"/>
        </w:rPr>
        <w:t xml:space="preserve"> </w:t>
      </w:r>
      <w:r w:rsidR="00022F56" w:rsidRPr="000D5D53">
        <w:rPr>
          <w:rFonts w:ascii="Arial" w:hAnsi="Arial" w:cs="Arial"/>
          <w:color w:val="222222"/>
          <w:sz w:val="20"/>
          <w:szCs w:val="20"/>
          <w:lang w:val="el-GR"/>
        </w:rPr>
        <w:t xml:space="preserve">έως </w:t>
      </w:r>
      <w:r w:rsidR="006949F0">
        <w:rPr>
          <w:rFonts w:ascii="Arial" w:hAnsi="Arial" w:cs="Arial"/>
          <w:color w:val="222222"/>
          <w:sz w:val="20"/>
          <w:szCs w:val="20"/>
          <w:lang w:val="el-GR"/>
        </w:rPr>
        <w:t>8 Μαρτίου</w:t>
      </w:r>
      <w:r w:rsidR="00017C62" w:rsidRPr="000D5D53">
        <w:rPr>
          <w:rFonts w:ascii="Arial" w:hAnsi="Arial" w:cs="Arial"/>
          <w:color w:val="202124"/>
          <w:sz w:val="20"/>
          <w:szCs w:val="20"/>
          <w:shd w:val="clear" w:color="auto" w:fill="FEFFFF"/>
        </w:rPr>
        <w:t xml:space="preserve"> </w:t>
      </w:r>
      <w:r w:rsidRPr="000D5D53">
        <w:rPr>
          <w:rFonts w:ascii="Arial" w:hAnsi="Arial" w:cs="Arial"/>
          <w:color w:val="202124"/>
          <w:sz w:val="20"/>
          <w:szCs w:val="20"/>
          <w:shd w:val="clear" w:color="auto" w:fill="FEFFFF"/>
        </w:rPr>
        <w:t>202</w:t>
      </w:r>
      <w:r w:rsidR="006949F0">
        <w:rPr>
          <w:rFonts w:ascii="Arial" w:hAnsi="Arial" w:cs="Arial"/>
          <w:color w:val="202124"/>
          <w:sz w:val="20"/>
          <w:szCs w:val="20"/>
          <w:shd w:val="clear" w:color="auto" w:fill="FEFFFF"/>
          <w:lang w:val="el-GR"/>
        </w:rPr>
        <w:t>5</w:t>
      </w:r>
    </w:p>
    <w:p w14:paraId="511A6E88" w14:textId="77777777" w:rsidR="00ED1C10" w:rsidRDefault="00A100D3" w:rsidP="00060F28">
      <w:pPr>
        <w:pStyle w:val="Web"/>
        <w:spacing w:before="0" w:beforeAutospacing="0" w:after="0" w:afterAutospacing="0"/>
        <w:rPr>
          <w:rFonts w:ascii="Arial" w:hAnsi="Arial" w:cs="Arial"/>
          <w:b/>
          <w:bCs/>
          <w:color w:val="202124"/>
          <w:sz w:val="20"/>
          <w:szCs w:val="20"/>
          <w:shd w:val="clear" w:color="auto" w:fill="FEFFFF"/>
        </w:rPr>
      </w:pPr>
      <w:r w:rsidRPr="000D5D53">
        <w:rPr>
          <w:rFonts w:ascii="Arial" w:eastAsia="Arial Unicode MS" w:hAnsi="Arial" w:cs="Arial"/>
          <w:color w:val="202124"/>
          <w:sz w:val="20"/>
          <w:szCs w:val="20"/>
          <w:shd w:val="clear" w:color="auto" w:fill="FEFFFF"/>
        </w:rPr>
        <w:br/>
      </w:r>
      <w:r w:rsidRPr="000D5D53">
        <w:rPr>
          <w:rFonts w:ascii="Arial" w:hAnsi="Arial" w:cs="Arial"/>
          <w:b/>
          <w:bCs/>
          <w:color w:val="202124"/>
          <w:sz w:val="20"/>
          <w:szCs w:val="20"/>
          <w:shd w:val="clear" w:color="auto" w:fill="FEFFFF"/>
        </w:rPr>
        <w:t>Ημέρες και ώρες λειτουργίας:</w:t>
      </w:r>
    </w:p>
    <w:p w14:paraId="1C5732B1" w14:textId="5A4E5839" w:rsidR="00A100D3" w:rsidRPr="002B249B" w:rsidRDefault="00A100D3" w:rsidP="00060F28">
      <w:pPr>
        <w:pStyle w:val="Web"/>
        <w:spacing w:before="0" w:beforeAutospacing="0" w:after="0" w:afterAutospacing="0"/>
        <w:rPr>
          <w:rFonts w:ascii="Arial" w:hAnsi="Arial" w:cs="Arial"/>
          <w:color w:val="202124"/>
          <w:sz w:val="20"/>
          <w:szCs w:val="20"/>
          <w:shd w:val="clear" w:color="auto" w:fill="FEFFFF"/>
          <w:lang w:val="el-GR"/>
        </w:rPr>
      </w:pPr>
      <w:r w:rsidRPr="000D5D53">
        <w:rPr>
          <w:rFonts w:ascii="Arial" w:eastAsia="Arial Unicode MS" w:hAnsi="Arial" w:cs="Arial"/>
          <w:color w:val="202124"/>
          <w:sz w:val="20"/>
          <w:szCs w:val="20"/>
          <w:shd w:val="clear" w:color="auto" w:fill="FEFFFF"/>
        </w:rPr>
        <w:br/>
      </w:r>
      <w:r w:rsidRPr="000D5D53">
        <w:rPr>
          <w:rFonts w:ascii="Arial" w:hAnsi="Arial" w:cs="Arial"/>
          <w:color w:val="202124"/>
          <w:sz w:val="20"/>
          <w:szCs w:val="20"/>
          <w:shd w:val="clear" w:color="auto" w:fill="FEFFFF"/>
        </w:rPr>
        <w:t>Τρίτη</w:t>
      </w:r>
      <w:r w:rsidR="002B249B">
        <w:rPr>
          <w:rFonts w:ascii="Arial" w:hAnsi="Arial" w:cs="Arial"/>
          <w:color w:val="202124"/>
          <w:sz w:val="20"/>
          <w:szCs w:val="20"/>
          <w:shd w:val="clear" w:color="auto" w:fill="FEFFFF"/>
          <w:lang w:val="el-GR"/>
        </w:rPr>
        <w:t xml:space="preserve"> - </w:t>
      </w:r>
      <w:r w:rsidR="0005475B" w:rsidRPr="000D5D53">
        <w:rPr>
          <w:rFonts w:ascii="Arial" w:hAnsi="Arial" w:cs="Arial"/>
          <w:color w:val="202124"/>
          <w:sz w:val="20"/>
          <w:szCs w:val="20"/>
          <w:shd w:val="clear" w:color="auto" w:fill="FEFFFF"/>
          <w:lang w:val="el-GR"/>
        </w:rPr>
        <w:t>Πέμπτη -</w:t>
      </w:r>
      <w:r w:rsidR="002B249B">
        <w:rPr>
          <w:rFonts w:ascii="Arial" w:hAnsi="Arial" w:cs="Arial"/>
          <w:color w:val="202124"/>
          <w:sz w:val="20"/>
          <w:szCs w:val="20"/>
          <w:shd w:val="clear" w:color="auto" w:fill="FEFFFF"/>
          <w:lang w:val="el-GR"/>
        </w:rPr>
        <w:t xml:space="preserve"> </w:t>
      </w:r>
      <w:r w:rsidRPr="000D5D53">
        <w:rPr>
          <w:rFonts w:ascii="Arial" w:hAnsi="Arial" w:cs="Arial"/>
          <w:color w:val="202124"/>
          <w:sz w:val="20"/>
          <w:szCs w:val="20"/>
          <w:shd w:val="clear" w:color="auto" w:fill="FEFFFF"/>
        </w:rPr>
        <w:t xml:space="preserve">Παρασκευή: </w:t>
      </w:r>
      <w:r w:rsidR="00060F28" w:rsidRPr="000D5D53">
        <w:rPr>
          <w:rFonts w:ascii="Arial" w:hAnsi="Arial" w:cs="Arial"/>
          <w:color w:val="202124"/>
          <w:sz w:val="20"/>
          <w:szCs w:val="20"/>
          <w:shd w:val="clear" w:color="auto" w:fill="FEFFFF"/>
        </w:rPr>
        <w:t>1</w:t>
      </w:r>
      <w:r w:rsidR="00060F28">
        <w:rPr>
          <w:rFonts w:ascii="Arial" w:hAnsi="Arial" w:cs="Arial"/>
          <w:color w:val="202124"/>
          <w:sz w:val="20"/>
          <w:szCs w:val="20"/>
          <w:shd w:val="clear" w:color="auto" w:fill="FEFFFF"/>
          <w:lang w:val="el-GR"/>
        </w:rPr>
        <w:t>7</w:t>
      </w:r>
      <w:r w:rsidR="00060F28" w:rsidRPr="000D5D53">
        <w:rPr>
          <w:rFonts w:ascii="Arial" w:hAnsi="Arial" w:cs="Arial"/>
          <w:color w:val="202124"/>
          <w:sz w:val="20"/>
          <w:szCs w:val="20"/>
          <w:shd w:val="clear" w:color="auto" w:fill="FEFFFF"/>
        </w:rPr>
        <w:t>:</w:t>
      </w:r>
      <w:r w:rsidR="006949F0">
        <w:rPr>
          <w:rFonts w:ascii="Arial" w:hAnsi="Arial" w:cs="Arial"/>
          <w:color w:val="202124"/>
          <w:sz w:val="20"/>
          <w:szCs w:val="20"/>
          <w:shd w:val="clear" w:color="auto" w:fill="FEFFFF"/>
          <w:lang w:val="el-GR"/>
        </w:rPr>
        <w:t>0</w:t>
      </w:r>
      <w:r w:rsidR="00060F28" w:rsidRPr="000D5D53">
        <w:rPr>
          <w:rFonts w:ascii="Arial" w:hAnsi="Arial" w:cs="Arial"/>
          <w:color w:val="202124"/>
          <w:sz w:val="20"/>
          <w:szCs w:val="20"/>
          <w:shd w:val="clear" w:color="auto" w:fill="FEFFFF"/>
        </w:rPr>
        <w:t xml:space="preserve">0 </w:t>
      </w:r>
      <w:r w:rsidR="00060F28">
        <w:rPr>
          <w:rFonts w:ascii="Arial" w:hAnsi="Arial" w:cs="Arial"/>
          <w:color w:val="202124"/>
          <w:sz w:val="20"/>
          <w:szCs w:val="20"/>
          <w:shd w:val="clear" w:color="auto" w:fill="FEFFFF"/>
          <w:lang w:val="el-GR"/>
        </w:rPr>
        <w:t xml:space="preserve">- </w:t>
      </w:r>
      <w:r w:rsidRPr="000D5D53">
        <w:rPr>
          <w:rFonts w:ascii="Arial" w:hAnsi="Arial" w:cs="Arial"/>
          <w:color w:val="202124"/>
          <w:sz w:val="20"/>
          <w:szCs w:val="20"/>
          <w:shd w:val="clear" w:color="auto" w:fill="FEFFFF"/>
        </w:rPr>
        <w:t>2</w:t>
      </w:r>
      <w:r w:rsidR="0005475B" w:rsidRPr="000D5D53">
        <w:rPr>
          <w:rFonts w:ascii="Arial" w:hAnsi="Arial" w:cs="Arial"/>
          <w:color w:val="202124"/>
          <w:sz w:val="20"/>
          <w:szCs w:val="20"/>
          <w:shd w:val="clear" w:color="auto" w:fill="FEFFFF"/>
          <w:lang w:val="el-GR"/>
        </w:rPr>
        <w:t>0</w:t>
      </w:r>
      <w:r w:rsidRPr="000D5D53">
        <w:rPr>
          <w:rFonts w:ascii="Arial" w:hAnsi="Arial" w:cs="Arial"/>
          <w:color w:val="202124"/>
          <w:sz w:val="20"/>
          <w:szCs w:val="20"/>
          <w:shd w:val="clear" w:color="auto" w:fill="FEFFFF"/>
        </w:rPr>
        <w:t>:</w:t>
      </w:r>
      <w:r w:rsidR="002B249B">
        <w:rPr>
          <w:rFonts w:ascii="Arial" w:hAnsi="Arial" w:cs="Arial"/>
          <w:color w:val="202124"/>
          <w:sz w:val="20"/>
          <w:szCs w:val="20"/>
          <w:shd w:val="clear" w:color="auto" w:fill="FEFFFF"/>
          <w:lang w:val="el-GR"/>
        </w:rPr>
        <w:t>3</w:t>
      </w:r>
      <w:r w:rsidRPr="000D5D53">
        <w:rPr>
          <w:rFonts w:ascii="Arial" w:hAnsi="Arial" w:cs="Arial"/>
          <w:color w:val="202124"/>
          <w:sz w:val="20"/>
          <w:szCs w:val="20"/>
          <w:shd w:val="clear" w:color="auto" w:fill="FEFFFF"/>
        </w:rPr>
        <w:t>0</w:t>
      </w:r>
    </w:p>
    <w:p w14:paraId="78FCBD01" w14:textId="29613F2C" w:rsidR="00060F28" w:rsidRDefault="00A100D3" w:rsidP="00060F28">
      <w:pPr>
        <w:pStyle w:val="Web"/>
        <w:spacing w:before="0" w:beforeAutospacing="0" w:after="0" w:afterAutospacing="0"/>
        <w:rPr>
          <w:rFonts w:ascii="Arial" w:hAnsi="Arial" w:cs="Arial"/>
          <w:color w:val="202124"/>
          <w:sz w:val="20"/>
          <w:szCs w:val="20"/>
          <w:shd w:val="clear" w:color="auto" w:fill="FEFFFF"/>
          <w:lang w:val="el-GR"/>
        </w:rPr>
      </w:pPr>
      <w:r w:rsidRPr="000D5D53">
        <w:rPr>
          <w:rFonts w:ascii="Arial" w:hAnsi="Arial" w:cs="Arial"/>
          <w:color w:val="202124"/>
          <w:sz w:val="20"/>
          <w:szCs w:val="20"/>
          <w:shd w:val="clear" w:color="auto" w:fill="FEFFFF"/>
        </w:rPr>
        <w:t xml:space="preserve">Σάββατο: </w:t>
      </w:r>
      <w:r w:rsidR="00060F28">
        <w:rPr>
          <w:rFonts w:ascii="Arial" w:hAnsi="Arial" w:cs="Arial"/>
          <w:color w:val="202124"/>
          <w:sz w:val="20"/>
          <w:szCs w:val="20"/>
          <w:shd w:val="clear" w:color="auto" w:fill="FEFFFF"/>
          <w:lang w:val="el-GR"/>
        </w:rPr>
        <w:t>1</w:t>
      </w:r>
      <w:r w:rsidR="006949F0">
        <w:rPr>
          <w:rFonts w:ascii="Arial" w:hAnsi="Arial" w:cs="Arial"/>
          <w:color w:val="202124"/>
          <w:sz w:val="20"/>
          <w:szCs w:val="20"/>
          <w:shd w:val="clear" w:color="auto" w:fill="FEFFFF"/>
          <w:lang w:val="el-GR"/>
        </w:rPr>
        <w:t>2</w:t>
      </w:r>
      <w:r w:rsidR="00060F28" w:rsidRPr="00CA7E23">
        <w:rPr>
          <w:rFonts w:ascii="Arial" w:hAnsi="Arial" w:cs="Arial"/>
          <w:color w:val="202124"/>
          <w:sz w:val="20"/>
          <w:szCs w:val="20"/>
          <w:shd w:val="clear" w:color="auto" w:fill="FEFFFF"/>
          <w:lang w:val="el-GR"/>
        </w:rPr>
        <w:t>:</w:t>
      </w:r>
      <w:r w:rsidR="006949F0">
        <w:rPr>
          <w:rFonts w:ascii="Arial" w:hAnsi="Arial" w:cs="Arial"/>
          <w:color w:val="202124"/>
          <w:sz w:val="20"/>
          <w:szCs w:val="20"/>
          <w:shd w:val="clear" w:color="auto" w:fill="FEFFFF"/>
          <w:lang w:val="el-GR"/>
        </w:rPr>
        <w:t>00</w:t>
      </w:r>
      <w:r w:rsidR="00060F28" w:rsidRPr="00CA7E23">
        <w:rPr>
          <w:rFonts w:ascii="Arial" w:hAnsi="Arial" w:cs="Arial"/>
          <w:color w:val="202124"/>
          <w:sz w:val="20"/>
          <w:szCs w:val="20"/>
          <w:shd w:val="clear" w:color="auto" w:fill="FEFFFF"/>
          <w:lang w:val="el-GR"/>
        </w:rPr>
        <w:t xml:space="preserve"> </w:t>
      </w:r>
      <w:r w:rsidR="00060F28">
        <w:rPr>
          <w:rFonts w:ascii="Arial" w:hAnsi="Arial" w:cs="Arial"/>
          <w:color w:val="202124"/>
          <w:sz w:val="20"/>
          <w:szCs w:val="20"/>
          <w:shd w:val="clear" w:color="auto" w:fill="FEFFFF"/>
          <w:lang w:val="el-GR"/>
        </w:rPr>
        <w:t>-</w:t>
      </w:r>
      <w:r w:rsidR="00060F28" w:rsidRPr="00CA7E23">
        <w:rPr>
          <w:rFonts w:ascii="Arial" w:hAnsi="Arial" w:cs="Arial"/>
          <w:color w:val="202124"/>
          <w:sz w:val="20"/>
          <w:szCs w:val="20"/>
          <w:shd w:val="clear" w:color="auto" w:fill="FEFFFF"/>
          <w:lang w:val="el-GR"/>
        </w:rPr>
        <w:t xml:space="preserve"> 1</w:t>
      </w:r>
      <w:r w:rsidR="006949F0">
        <w:rPr>
          <w:rFonts w:ascii="Arial" w:hAnsi="Arial" w:cs="Arial"/>
          <w:color w:val="202124"/>
          <w:sz w:val="20"/>
          <w:szCs w:val="20"/>
          <w:shd w:val="clear" w:color="auto" w:fill="FEFFFF"/>
          <w:lang w:val="el-GR"/>
        </w:rPr>
        <w:t>6</w:t>
      </w:r>
      <w:r w:rsidR="00060F28" w:rsidRPr="00CA7E23">
        <w:rPr>
          <w:rFonts w:ascii="Arial" w:hAnsi="Arial" w:cs="Arial"/>
          <w:color w:val="202124"/>
          <w:sz w:val="20"/>
          <w:szCs w:val="20"/>
          <w:shd w:val="clear" w:color="auto" w:fill="FEFFFF"/>
          <w:lang w:val="el-GR"/>
        </w:rPr>
        <w:t>:</w:t>
      </w:r>
      <w:r w:rsidR="006949F0">
        <w:rPr>
          <w:rFonts w:ascii="Arial" w:hAnsi="Arial" w:cs="Arial"/>
          <w:color w:val="202124"/>
          <w:sz w:val="20"/>
          <w:szCs w:val="20"/>
          <w:shd w:val="clear" w:color="auto" w:fill="FEFFFF"/>
          <w:lang w:val="el-GR"/>
        </w:rPr>
        <w:t>0</w:t>
      </w:r>
      <w:r w:rsidR="00060F28" w:rsidRPr="00CA7E23">
        <w:rPr>
          <w:rFonts w:ascii="Arial" w:hAnsi="Arial" w:cs="Arial"/>
          <w:color w:val="202124"/>
          <w:sz w:val="20"/>
          <w:szCs w:val="20"/>
          <w:shd w:val="clear" w:color="auto" w:fill="FEFFFF"/>
          <w:lang w:val="el-GR"/>
        </w:rPr>
        <w:t>0</w:t>
      </w:r>
    </w:p>
    <w:p w14:paraId="38DEDF5D" w14:textId="0110B502" w:rsidR="00A100D3" w:rsidRPr="000D5D53" w:rsidRDefault="00A100D3" w:rsidP="00060F28">
      <w:pPr>
        <w:pStyle w:val="Web"/>
        <w:spacing w:before="0" w:beforeAutospacing="0" w:after="0" w:afterAutospacing="0"/>
        <w:rPr>
          <w:rFonts w:ascii="Arial" w:hAnsi="Arial" w:cs="Arial"/>
          <w:color w:val="222222"/>
          <w:sz w:val="20"/>
          <w:szCs w:val="20"/>
        </w:rPr>
      </w:pPr>
      <w:r w:rsidRPr="000D5D53">
        <w:rPr>
          <w:rFonts w:ascii="Arial" w:hAnsi="Arial" w:cs="Arial"/>
          <w:color w:val="222222"/>
          <w:sz w:val="20"/>
          <w:szCs w:val="20"/>
        </w:rPr>
        <w:t> </w:t>
      </w:r>
    </w:p>
    <w:p w14:paraId="380E3A9E" w14:textId="20D57BA2" w:rsidR="00A100D3" w:rsidRDefault="00A100D3" w:rsidP="00060F28">
      <w:pPr>
        <w:pStyle w:val="Web"/>
        <w:spacing w:before="0" w:beforeAutospacing="0" w:after="0" w:afterAutospacing="0"/>
        <w:rPr>
          <w:rFonts w:ascii="Arial" w:hAnsi="Arial" w:cs="Arial"/>
          <w:b/>
          <w:bCs/>
          <w:color w:val="222222"/>
          <w:sz w:val="20"/>
          <w:szCs w:val="20"/>
          <w:shd w:val="clear" w:color="auto" w:fill="FFFFFF"/>
        </w:rPr>
      </w:pPr>
      <w:r w:rsidRPr="000D5D53">
        <w:rPr>
          <w:rFonts w:ascii="Arial" w:hAnsi="Arial" w:cs="Arial"/>
          <w:color w:val="222222"/>
          <w:sz w:val="20"/>
          <w:szCs w:val="20"/>
          <w:shd w:val="clear" w:color="auto" w:fill="FFFFFF"/>
        </w:rPr>
        <w:t>Gallery</w:t>
      </w:r>
      <w:r w:rsidR="00E7209C" w:rsidRPr="000D5D53">
        <w:rPr>
          <w:rFonts w:ascii="Arial" w:hAnsi="Arial" w:cs="Arial"/>
          <w:color w:val="222222"/>
          <w:sz w:val="20"/>
          <w:szCs w:val="20"/>
          <w:shd w:val="clear" w:color="auto" w:fill="FFFFFF"/>
        </w:rPr>
        <w:t>:</w:t>
      </w:r>
      <w:r w:rsidRPr="000D5D53">
        <w:rPr>
          <w:rFonts w:ascii="Arial" w:hAnsi="Arial" w:cs="Arial"/>
          <w:color w:val="222222"/>
          <w:sz w:val="20"/>
          <w:szCs w:val="20"/>
          <w:shd w:val="clear" w:color="auto" w:fill="FFFFFF"/>
        </w:rPr>
        <w:t> </w:t>
      </w:r>
      <w:r w:rsidR="00E7209C" w:rsidRPr="000D5D53">
        <w:rPr>
          <w:rFonts w:ascii="Arial" w:hAnsi="Arial" w:cs="Arial"/>
          <w:b/>
          <w:bCs/>
          <w:color w:val="222222"/>
          <w:sz w:val="20"/>
          <w:szCs w:val="20"/>
          <w:shd w:val="clear" w:color="auto" w:fill="FFFFFF"/>
        </w:rPr>
        <w:t>A</w:t>
      </w:r>
      <w:r w:rsidRPr="000D5D53">
        <w:rPr>
          <w:rFonts w:ascii="Arial" w:hAnsi="Arial" w:cs="Arial"/>
          <w:b/>
          <w:bCs/>
          <w:color w:val="222222"/>
          <w:sz w:val="20"/>
          <w:szCs w:val="20"/>
          <w:shd w:val="clear" w:color="auto" w:fill="FFFFFF"/>
        </w:rPr>
        <w:t>rtshot </w:t>
      </w:r>
      <w:r w:rsidR="00E7209C" w:rsidRPr="000D5D53">
        <w:rPr>
          <w:rFonts w:ascii="Arial" w:hAnsi="Arial" w:cs="Arial"/>
          <w:b/>
          <w:bCs/>
          <w:color w:val="222222"/>
          <w:sz w:val="20"/>
          <w:szCs w:val="20"/>
          <w:shd w:val="clear" w:color="auto" w:fill="FFFFFF"/>
        </w:rPr>
        <w:t>-</w:t>
      </w:r>
      <w:r w:rsidRPr="000D5D53">
        <w:rPr>
          <w:rFonts w:ascii="Arial" w:hAnsi="Arial" w:cs="Arial"/>
          <w:b/>
          <w:bCs/>
          <w:color w:val="222222"/>
          <w:sz w:val="20"/>
          <w:szCs w:val="20"/>
          <w:shd w:val="clear" w:color="auto" w:fill="FFFFFF"/>
        </w:rPr>
        <w:t>Sophia Gaitani</w:t>
      </w:r>
    </w:p>
    <w:p w14:paraId="14EB957E" w14:textId="77777777" w:rsidR="00A100D3" w:rsidRPr="000D5D53" w:rsidRDefault="00A100D3" w:rsidP="00060F28">
      <w:pPr>
        <w:pStyle w:val="Web"/>
        <w:spacing w:before="0" w:beforeAutospacing="0" w:after="0" w:afterAutospacing="0"/>
        <w:rPr>
          <w:rFonts w:ascii="Arial" w:hAnsi="Arial" w:cs="Arial"/>
          <w:color w:val="222222"/>
          <w:sz w:val="20"/>
          <w:szCs w:val="20"/>
        </w:rPr>
      </w:pPr>
      <w:hyperlink r:id="rId10" w:tgtFrame="_blank" w:history="1">
        <w:r w:rsidRPr="000D5D53">
          <w:rPr>
            <w:rStyle w:val="-"/>
            <w:rFonts w:ascii="Arial" w:hAnsi="Arial" w:cs="Arial"/>
            <w:sz w:val="20"/>
            <w:szCs w:val="20"/>
            <w:shd w:val="clear" w:color="auto" w:fill="FFFFFF"/>
          </w:rPr>
          <w:t>Λεμπέση 11</w:t>
        </w:r>
      </w:hyperlink>
      <w:r w:rsidRPr="000D5D53">
        <w:rPr>
          <w:rFonts w:ascii="Arial" w:hAnsi="Arial" w:cs="Arial"/>
          <w:color w:val="222222"/>
          <w:sz w:val="20"/>
          <w:szCs w:val="20"/>
          <w:shd w:val="clear" w:color="auto" w:fill="FFFFFF"/>
        </w:rPr>
        <w:t>, Ακρόπολη, Αθήνα | metro Ακρόπολη</w:t>
      </w:r>
    </w:p>
    <w:p w14:paraId="2CD2D14D" w14:textId="77777777" w:rsidR="00A100D3" w:rsidRPr="000D5D53" w:rsidRDefault="00A100D3" w:rsidP="00060F28">
      <w:pPr>
        <w:pStyle w:val="Web"/>
        <w:spacing w:before="0" w:beforeAutospacing="0" w:after="0" w:afterAutospacing="0"/>
        <w:rPr>
          <w:rFonts w:ascii="Arial" w:hAnsi="Arial" w:cs="Arial"/>
          <w:color w:val="222222"/>
          <w:sz w:val="20"/>
          <w:szCs w:val="20"/>
        </w:rPr>
      </w:pPr>
      <w:r w:rsidRPr="000D5D53">
        <w:rPr>
          <w:rFonts w:ascii="Arial" w:hAnsi="Arial" w:cs="Arial"/>
          <w:color w:val="222222"/>
          <w:sz w:val="20"/>
          <w:szCs w:val="20"/>
          <w:shd w:val="clear" w:color="auto" w:fill="FFFFFF"/>
        </w:rPr>
        <w:t>Τηλ.: 00306984135085, 00302114044311</w:t>
      </w:r>
    </w:p>
    <w:p w14:paraId="2EB4383D" w14:textId="77777777" w:rsidR="00A100D3" w:rsidRDefault="00A100D3" w:rsidP="00060F28">
      <w:pPr>
        <w:pStyle w:val="Web"/>
        <w:spacing w:before="0" w:beforeAutospacing="0" w:after="0" w:afterAutospacing="0"/>
        <w:rPr>
          <w:rStyle w:val="-"/>
          <w:rFonts w:ascii="Arial" w:hAnsi="Arial" w:cs="Arial"/>
          <w:sz w:val="20"/>
          <w:szCs w:val="20"/>
          <w:shd w:val="clear" w:color="auto" w:fill="FFFFFF"/>
        </w:rPr>
      </w:pPr>
      <w:hyperlink r:id="rId11" w:tgtFrame="_blank" w:history="1">
        <w:r w:rsidRPr="000D5D53">
          <w:rPr>
            <w:rStyle w:val="-"/>
            <w:rFonts w:ascii="Arial" w:hAnsi="Arial" w:cs="Arial"/>
            <w:color w:val="00A2FF"/>
            <w:sz w:val="20"/>
            <w:szCs w:val="20"/>
            <w:shd w:val="clear" w:color="auto" w:fill="FFFFFF"/>
          </w:rPr>
          <w:t>artshotgallery11@gmail.com</w:t>
        </w:r>
      </w:hyperlink>
      <w:r w:rsidRPr="000D5D53">
        <w:rPr>
          <w:rFonts w:ascii="Arial" w:hAnsi="Arial" w:cs="Arial"/>
          <w:color w:val="00A2FF"/>
          <w:sz w:val="20"/>
          <w:szCs w:val="20"/>
          <w:shd w:val="clear" w:color="auto" w:fill="FFFFFF"/>
        </w:rPr>
        <w:t>,</w:t>
      </w:r>
      <w:r w:rsidRPr="000D5D53">
        <w:rPr>
          <w:rStyle w:val="apple-converted-space"/>
          <w:rFonts w:ascii="Arial" w:hAnsi="Arial" w:cs="Arial"/>
          <w:color w:val="00A2FF"/>
          <w:sz w:val="20"/>
          <w:szCs w:val="20"/>
          <w:shd w:val="clear" w:color="auto" w:fill="FFFFFF"/>
        </w:rPr>
        <w:t> </w:t>
      </w:r>
      <w:hyperlink r:id="rId12" w:tgtFrame="_blank" w:history="1">
        <w:r w:rsidRPr="000D5D53">
          <w:rPr>
            <w:rStyle w:val="-"/>
            <w:rFonts w:ascii="Arial" w:hAnsi="Arial" w:cs="Arial"/>
            <w:sz w:val="20"/>
            <w:szCs w:val="20"/>
            <w:shd w:val="clear" w:color="auto" w:fill="FFFFFF"/>
          </w:rPr>
          <w:t>www.artshotgallery.com</w:t>
        </w:r>
      </w:hyperlink>
    </w:p>
    <w:p w14:paraId="4177523C" w14:textId="77777777" w:rsidR="00060F28" w:rsidRDefault="00060F28" w:rsidP="00060F28">
      <w:pPr>
        <w:pStyle w:val="Web"/>
        <w:spacing w:before="0" w:beforeAutospacing="0" w:after="0" w:afterAutospacing="0"/>
        <w:rPr>
          <w:rStyle w:val="-"/>
          <w:rFonts w:ascii="Arial" w:hAnsi="Arial" w:cs="Arial"/>
          <w:sz w:val="20"/>
          <w:szCs w:val="20"/>
          <w:shd w:val="clear" w:color="auto" w:fill="FFFFFF"/>
        </w:rPr>
      </w:pPr>
    </w:p>
    <w:p w14:paraId="5C37BBE3" w14:textId="77777777" w:rsidR="00060F28" w:rsidRDefault="00060F28" w:rsidP="00060F28">
      <w:pPr>
        <w:pStyle w:val="Web"/>
        <w:spacing w:before="0" w:beforeAutospacing="0" w:after="0" w:afterAutospacing="0"/>
        <w:rPr>
          <w:rStyle w:val="-"/>
          <w:rFonts w:ascii="Arial" w:hAnsi="Arial" w:cs="Arial"/>
          <w:sz w:val="20"/>
          <w:szCs w:val="20"/>
          <w:shd w:val="clear" w:color="auto" w:fill="FFFFFF"/>
        </w:rPr>
      </w:pPr>
    </w:p>
    <w:p w14:paraId="01D2BBCA" w14:textId="77777777" w:rsidR="00060F28" w:rsidRDefault="00060F28" w:rsidP="00060F28">
      <w:pPr>
        <w:pStyle w:val="Web"/>
        <w:spacing w:before="0" w:beforeAutospacing="0" w:after="0" w:afterAutospacing="0"/>
        <w:rPr>
          <w:rStyle w:val="-"/>
          <w:rFonts w:ascii="Arial" w:hAnsi="Arial" w:cs="Arial"/>
          <w:sz w:val="20"/>
          <w:szCs w:val="20"/>
          <w:shd w:val="clear" w:color="auto" w:fill="FFFFFF"/>
        </w:rPr>
      </w:pPr>
    </w:p>
    <w:p w14:paraId="0641DA34" w14:textId="77777777" w:rsidR="009837F6" w:rsidRDefault="009837F6" w:rsidP="00060F28">
      <w:pPr>
        <w:pStyle w:val="Web"/>
        <w:spacing w:before="0" w:beforeAutospacing="0" w:after="0" w:afterAutospacing="0"/>
        <w:rPr>
          <w:rStyle w:val="-"/>
          <w:rFonts w:ascii="Arial" w:hAnsi="Arial" w:cs="Arial"/>
          <w:sz w:val="20"/>
          <w:szCs w:val="20"/>
          <w:shd w:val="clear" w:color="auto" w:fill="FFFFFF"/>
        </w:rPr>
      </w:pPr>
    </w:p>
    <w:p w14:paraId="38BF056D" w14:textId="77777777" w:rsidR="009837F6" w:rsidRDefault="009837F6" w:rsidP="00060F28">
      <w:pPr>
        <w:pStyle w:val="Web"/>
        <w:spacing w:before="0" w:beforeAutospacing="0" w:after="0" w:afterAutospacing="0"/>
        <w:rPr>
          <w:rFonts w:ascii="Arial" w:hAnsi="Arial" w:cs="Arial"/>
          <w:color w:val="222222"/>
          <w:sz w:val="20"/>
          <w:szCs w:val="20"/>
        </w:rPr>
      </w:pPr>
    </w:p>
    <w:p w14:paraId="19047E5F" w14:textId="77777777" w:rsidR="009837F6" w:rsidRDefault="009837F6" w:rsidP="00060F28">
      <w:pPr>
        <w:pStyle w:val="Web"/>
        <w:spacing w:before="0" w:beforeAutospacing="0" w:after="0" w:afterAutospacing="0"/>
        <w:rPr>
          <w:rFonts w:ascii="Arial" w:hAnsi="Arial" w:cs="Arial"/>
          <w:color w:val="222222"/>
          <w:sz w:val="20"/>
          <w:szCs w:val="20"/>
        </w:rPr>
      </w:pPr>
    </w:p>
    <w:p w14:paraId="053842C8" w14:textId="4C3ACAEC" w:rsidR="0096016C" w:rsidRPr="00060F28" w:rsidRDefault="0096016C" w:rsidP="00060F28">
      <w:pPr>
        <w:pStyle w:val="BasicParagraph"/>
        <w:rPr>
          <w:lang/>
        </w:rPr>
      </w:pPr>
    </w:p>
    <w:sectPr w:rsidR="0096016C" w:rsidRPr="00060F2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4ED95" w14:textId="77777777" w:rsidR="002F6CB0" w:rsidRDefault="002F6CB0">
      <w:r>
        <w:separator/>
      </w:r>
    </w:p>
  </w:endnote>
  <w:endnote w:type="continuationSeparator" w:id="0">
    <w:p w14:paraId="5FC22330" w14:textId="77777777" w:rsidR="002F6CB0" w:rsidRDefault="002F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A1"/>
    <w:family w:val="swiss"/>
    <w:pitch w:val="variable"/>
    <w:sig w:usb0="E4002EFF" w:usb1="C000247B" w:usb2="00000009" w:usb3="00000000" w:csb0="000001FF" w:csb1="00000000"/>
  </w:font>
  <w:font w:name="CF Helvetica-Light">
    <w:altName w:val="Calibri"/>
    <w:panose1 w:val="00000000000000000000"/>
    <w:charset w:val="00"/>
    <w:family w:val="auto"/>
    <w:notTrueType/>
    <w:pitch w:val="variable"/>
    <w:sig w:usb0="8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93F4A" w14:textId="77777777" w:rsidR="002F6CB0" w:rsidRDefault="002F6CB0">
      <w:r>
        <w:separator/>
      </w:r>
    </w:p>
  </w:footnote>
  <w:footnote w:type="continuationSeparator" w:id="0">
    <w:p w14:paraId="1E43DF13" w14:textId="77777777" w:rsidR="002F6CB0" w:rsidRDefault="002F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96BDC"/>
    <w:multiLevelType w:val="hybridMultilevel"/>
    <w:tmpl w:val="355C9A94"/>
    <w:lvl w:ilvl="0" w:tplc="A1D26D12">
      <w:numFmt w:val="bullet"/>
      <w:lvlText w:val="·"/>
      <w:lvlJc w:val="left"/>
      <w:pPr>
        <w:ind w:left="120" w:hanging="113"/>
      </w:pPr>
      <w:rPr>
        <w:rFonts w:ascii="Arial" w:eastAsia="Arial" w:hAnsi="Arial" w:cs="Arial" w:hint="default"/>
        <w:w w:val="75"/>
        <w:sz w:val="24"/>
        <w:szCs w:val="24"/>
      </w:rPr>
    </w:lvl>
    <w:lvl w:ilvl="1" w:tplc="D89ECBC6">
      <w:numFmt w:val="bullet"/>
      <w:lvlText w:val="•"/>
      <w:lvlJc w:val="left"/>
      <w:pPr>
        <w:ind w:left="962" w:hanging="113"/>
      </w:pPr>
      <w:rPr>
        <w:rFonts w:hint="default"/>
      </w:rPr>
    </w:lvl>
    <w:lvl w:ilvl="2" w:tplc="10C00ADA">
      <w:numFmt w:val="bullet"/>
      <w:lvlText w:val="•"/>
      <w:lvlJc w:val="left"/>
      <w:pPr>
        <w:ind w:left="1805" w:hanging="113"/>
      </w:pPr>
      <w:rPr>
        <w:rFonts w:hint="default"/>
      </w:rPr>
    </w:lvl>
    <w:lvl w:ilvl="3" w:tplc="CD224614">
      <w:numFmt w:val="bullet"/>
      <w:lvlText w:val="•"/>
      <w:lvlJc w:val="left"/>
      <w:pPr>
        <w:ind w:left="2647" w:hanging="113"/>
      </w:pPr>
      <w:rPr>
        <w:rFonts w:hint="default"/>
      </w:rPr>
    </w:lvl>
    <w:lvl w:ilvl="4" w:tplc="D3E47840">
      <w:numFmt w:val="bullet"/>
      <w:lvlText w:val="•"/>
      <w:lvlJc w:val="left"/>
      <w:pPr>
        <w:ind w:left="3490" w:hanging="113"/>
      </w:pPr>
      <w:rPr>
        <w:rFonts w:hint="default"/>
      </w:rPr>
    </w:lvl>
    <w:lvl w:ilvl="5" w:tplc="ACA245A4">
      <w:numFmt w:val="bullet"/>
      <w:lvlText w:val="•"/>
      <w:lvlJc w:val="left"/>
      <w:pPr>
        <w:ind w:left="4333" w:hanging="113"/>
      </w:pPr>
      <w:rPr>
        <w:rFonts w:hint="default"/>
      </w:rPr>
    </w:lvl>
    <w:lvl w:ilvl="6" w:tplc="0D0A93EE">
      <w:numFmt w:val="bullet"/>
      <w:lvlText w:val="•"/>
      <w:lvlJc w:val="left"/>
      <w:pPr>
        <w:ind w:left="5175" w:hanging="113"/>
      </w:pPr>
      <w:rPr>
        <w:rFonts w:hint="default"/>
      </w:rPr>
    </w:lvl>
    <w:lvl w:ilvl="7" w:tplc="BB6A8790">
      <w:numFmt w:val="bullet"/>
      <w:lvlText w:val="•"/>
      <w:lvlJc w:val="left"/>
      <w:pPr>
        <w:ind w:left="6018" w:hanging="113"/>
      </w:pPr>
      <w:rPr>
        <w:rFonts w:hint="default"/>
      </w:rPr>
    </w:lvl>
    <w:lvl w:ilvl="8" w:tplc="317603BE">
      <w:numFmt w:val="bullet"/>
      <w:lvlText w:val="•"/>
      <w:lvlJc w:val="left"/>
      <w:pPr>
        <w:ind w:left="6860" w:hanging="113"/>
      </w:pPr>
      <w:rPr>
        <w:rFonts w:hint="default"/>
      </w:rPr>
    </w:lvl>
  </w:abstractNum>
  <w:abstractNum w:abstractNumId="1" w15:restartNumberingAfterBreak="0">
    <w:nsid w:val="53227593"/>
    <w:multiLevelType w:val="hybridMultilevel"/>
    <w:tmpl w:val="B726DAEA"/>
    <w:lvl w:ilvl="0" w:tplc="F8B82BFC">
      <w:numFmt w:val="bullet"/>
      <w:lvlText w:val="-"/>
      <w:lvlJc w:val="left"/>
      <w:pPr>
        <w:ind w:left="102" w:hanging="140"/>
      </w:pPr>
      <w:rPr>
        <w:rFonts w:hint="default"/>
        <w:w w:val="91"/>
        <w:lang w:val="el-GR" w:eastAsia="en-US" w:bidi="ar-SA"/>
      </w:rPr>
    </w:lvl>
    <w:lvl w:ilvl="1" w:tplc="B6BE06C0">
      <w:numFmt w:val="bullet"/>
      <w:lvlText w:val="•"/>
      <w:lvlJc w:val="left"/>
      <w:pPr>
        <w:ind w:left="1010" w:hanging="140"/>
      </w:pPr>
      <w:rPr>
        <w:rFonts w:hint="default"/>
        <w:lang w:val="el-GR" w:eastAsia="en-US" w:bidi="ar-SA"/>
      </w:rPr>
    </w:lvl>
    <w:lvl w:ilvl="2" w:tplc="3F889230">
      <w:numFmt w:val="bullet"/>
      <w:lvlText w:val="•"/>
      <w:lvlJc w:val="left"/>
      <w:pPr>
        <w:ind w:left="1921" w:hanging="140"/>
      </w:pPr>
      <w:rPr>
        <w:rFonts w:hint="default"/>
        <w:lang w:val="el-GR" w:eastAsia="en-US" w:bidi="ar-SA"/>
      </w:rPr>
    </w:lvl>
    <w:lvl w:ilvl="3" w:tplc="A6B60796">
      <w:numFmt w:val="bullet"/>
      <w:lvlText w:val="•"/>
      <w:lvlJc w:val="left"/>
      <w:pPr>
        <w:ind w:left="2831" w:hanging="140"/>
      </w:pPr>
      <w:rPr>
        <w:rFonts w:hint="default"/>
        <w:lang w:val="el-GR" w:eastAsia="en-US" w:bidi="ar-SA"/>
      </w:rPr>
    </w:lvl>
    <w:lvl w:ilvl="4" w:tplc="43E6201A">
      <w:numFmt w:val="bullet"/>
      <w:lvlText w:val="•"/>
      <w:lvlJc w:val="left"/>
      <w:pPr>
        <w:ind w:left="3742" w:hanging="140"/>
      </w:pPr>
      <w:rPr>
        <w:rFonts w:hint="default"/>
        <w:lang w:val="el-GR" w:eastAsia="en-US" w:bidi="ar-SA"/>
      </w:rPr>
    </w:lvl>
    <w:lvl w:ilvl="5" w:tplc="0936D18E">
      <w:numFmt w:val="bullet"/>
      <w:lvlText w:val="•"/>
      <w:lvlJc w:val="left"/>
      <w:pPr>
        <w:ind w:left="4653" w:hanging="140"/>
      </w:pPr>
      <w:rPr>
        <w:rFonts w:hint="default"/>
        <w:lang w:val="el-GR" w:eastAsia="en-US" w:bidi="ar-SA"/>
      </w:rPr>
    </w:lvl>
    <w:lvl w:ilvl="6" w:tplc="E3E0CAF6">
      <w:numFmt w:val="bullet"/>
      <w:lvlText w:val="•"/>
      <w:lvlJc w:val="left"/>
      <w:pPr>
        <w:ind w:left="5563" w:hanging="140"/>
      </w:pPr>
      <w:rPr>
        <w:rFonts w:hint="default"/>
        <w:lang w:val="el-GR" w:eastAsia="en-US" w:bidi="ar-SA"/>
      </w:rPr>
    </w:lvl>
    <w:lvl w:ilvl="7" w:tplc="C708F1C6">
      <w:numFmt w:val="bullet"/>
      <w:lvlText w:val="•"/>
      <w:lvlJc w:val="left"/>
      <w:pPr>
        <w:ind w:left="6474" w:hanging="140"/>
      </w:pPr>
      <w:rPr>
        <w:rFonts w:hint="default"/>
        <w:lang w:val="el-GR" w:eastAsia="en-US" w:bidi="ar-SA"/>
      </w:rPr>
    </w:lvl>
    <w:lvl w:ilvl="8" w:tplc="FB9647B2">
      <w:numFmt w:val="bullet"/>
      <w:lvlText w:val="•"/>
      <w:lvlJc w:val="left"/>
      <w:pPr>
        <w:ind w:left="7384" w:hanging="140"/>
      </w:pPr>
      <w:rPr>
        <w:rFonts w:hint="default"/>
        <w:lang w:val="el-GR" w:eastAsia="en-US" w:bidi="ar-SA"/>
      </w:rPr>
    </w:lvl>
  </w:abstractNum>
  <w:num w:numId="1" w16cid:durableId="475802384">
    <w:abstractNumId w:val="1"/>
  </w:num>
  <w:num w:numId="2" w16cid:durableId="210411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6C"/>
    <w:rsid w:val="00017261"/>
    <w:rsid w:val="00017C62"/>
    <w:rsid w:val="00022F56"/>
    <w:rsid w:val="00034BC0"/>
    <w:rsid w:val="0005475B"/>
    <w:rsid w:val="00060F28"/>
    <w:rsid w:val="00073454"/>
    <w:rsid w:val="000D5D53"/>
    <w:rsid w:val="00133534"/>
    <w:rsid w:val="001776A4"/>
    <w:rsid w:val="00197970"/>
    <w:rsid w:val="002834D7"/>
    <w:rsid w:val="002A0129"/>
    <w:rsid w:val="002B038C"/>
    <w:rsid w:val="002B249B"/>
    <w:rsid w:val="002B719B"/>
    <w:rsid w:val="002F6CB0"/>
    <w:rsid w:val="00314265"/>
    <w:rsid w:val="00347981"/>
    <w:rsid w:val="00397CF8"/>
    <w:rsid w:val="003A2019"/>
    <w:rsid w:val="0042403E"/>
    <w:rsid w:val="00573DF7"/>
    <w:rsid w:val="00590602"/>
    <w:rsid w:val="006318DF"/>
    <w:rsid w:val="006377DE"/>
    <w:rsid w:val="00655835"/>
    <w:rsid w:val="00656237"/>
    <w:rsid w:val="00677588"/>
    <w:rsid w:val="006915AC"/>
    <w:rsid w:val="006949F0"/>
    <w:rsid w:val="007A2A97"/>
    <w:rsid w:val="007C0EB5"/>
    <w:rsid w:val="007C7EE5"/>
    <w:rsid w:val="007D714D"/>
    <w:rsid w:val="007F349F"/>
    <w:rsid w:val="00801AC4"/>
    <w:rsid w:val="00802EAA"/>
    <w:rsid w:val="00814FFA"/>
    <w:rsid w:val="008A2158"/>
    <w:rsid w:val="0096016C"/>
    <w:rsid w:val="009837F6"/>
    <w:rsid w:val="009D1070"/>
    <w:rsid w:val="00A01743"/>
    <w:rsid w:val="00A100D3"/>
    <w:rsid w:val="00A65721"/>
    <w:rsid w:val="00B06211"/>
    <w:rsid w:val="00B067F6"/>
    <w:rsid w:val="00B30C59"/>
    <w:rsid w:val="00C37DA9"/>
    <w:rsid w:val="00CA38CA"/>
    <w:rsid w:val="00CA7E23"/>
    <w:rsid w:val="00D32D1F"/>
    <w:rsid w:val="00E20AB0"/>
    <w:rsid w:val="00E35E2F"/>
    <w:rsid w:val="00E7209C"/>
    <w:rsid w:val="00ED1C10"/>
    <w:rsid w:val="00F64703"/>
    <w:rsid w:val="00F77FD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2DEE"/>
  <w15:docId w15:val="{01F095FC-158A-D748-86CD-5591E8BE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8C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1">
    <w:name w:val="heading 1"/>
    <w:basedOn w:val="a"/>
    <w:link w:val="1Char"/>
    <w:uiPriority w:val="9"/>
    <w:qFormat/>
    <w:rsid w:val="00CA7E23"/>
    <w:pPr>
      <w:widowControl w:val="0"/>
      <w:autoSpaceDE w:val="0"/>
      <w:autoSpaceDN w:val="0"/>
      <w:spacing w:before="1"/>
      <w:ind w:left="226"/>
      <w:outlineLvl w:val="0"/>
    </w:pPr>
    <w:rPr>
      <w:rFonts w:ascii="Arial" w:eastAsia="Arial" w:hAnsi="Arial" w:cs="Arial"/>
      <w:b/>
      <w:bCs/>
      <w:sz w:val="32"/>
      <w:szCs w:val="32"/>
      <w:lang w:val="el-GR" w:eastAsia="en-US"/>
    </w:rPr>
  </w:style>
  <w:style w:type="paragraph" w:styleId="2">
    <w:name w:val="heading 2"/>
    <w:basedOn w:val="a"/>
    <w:link w:val="2Char"/>
    <w:uiPriority w:val="9"/>
    <w:unhideWhenUsed/>
    <w:qFormat/>
    <w:rsid w:val="00CA7E23"/>
    <w:pPr>
      <w:widowControl w:val="0"/>
      <w:autoSpaceDE w:val="0"/>
      <w:autoSpaceDN w:val="0"/>
      <w:ind w:left="161"/>
      <w:outlineLvl w:val="1"/>
    </w:pPr>
    <w:rPr>
      <w:rFonts w:ascii="Arial" w:eastAsia="Arial" w:hAnsi="Arial" w:cs="Arial"/>
      <w:b/>
      <w:bCs/>
      <w:sz w:val="28"/>
      <w:szCs w:val="28"/>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1155CC"/>
      <w:u w:val="single"/>
    </w:rPr>
  </w:style>
  <w:style w:type="character" w:customStyle="1" w:styleId="Hyperlink1">
    <w:name w:val="Hyperlink.1"/>
    <w:basedOn w:val="-"/>
    <w:rPr>
      <w:u w:val="single"/>
    </w:rPr>
  </w:style>
  <w:style w:type="character" w:styleId="a3">
    <w:name w:val="Unresolved Mention"/>
    <w:basedOn w:val="a0"/>
    <w:uiPriority w:val="99"/>
    <w:semiHidden/>
    <w:unhideWhenUsed/>
    <w:rsid w:val="00573DF7"/>
    <w:rPr>
      <w:color w:val="605E5C"/>
      <w:shd w:val="clear" w:color="auto" w:fill="E1DFDD"/>
    </w:rPr>
  </w:style>
  <w:style w:type="character" w:styleId="-0">
    <w:name w:val="FollowedHyperlink"/>
    <w:basedOn w:val="a0"/>
    <w:uiPriority w:val="99"/>
    <w:semiHidden/>
    <w:unhideWhenUsed/>
    <w:rsid w:val="00573DF7"/>
    <w:rPr>
      <w:color w:val="FF00FF" w:themeColor="followedHyperlink"/>
      <w:u w:val="single"/>
    </w:rPr>
  </w:style>
  <w:style w:type="paragraph" w:styleId="Web">
    <w:name w:val="Normal (Web)"/>
    <w:basedOn w:val="a"/>
    <w:uiPriority w:val="99"/>
    <w:unhideWhenUsed/>
    <w:rsid w:val="00A100D3"/>
    <w:pPr>
      <w:spacing w:before="100" w:beforeAutospacing="1" w:after="100" w:afterAutospacing="1"/>
    </w:pPr>
  </w:style>
  <w:style w:type="character" w:customStyle="1" w:styleId="apple-converted-space">
    <w:name w:val="apple-converted-space"/>
    <w:basedOn w:val="a0"/>
    <w:rsid w:val="00A100D3"/>
  </w:style>
  <w:style w:type="paragraph" w:styleId="a4">
    <w:name w:val="header"/>
    <w:basedOn w:val="a"/>
    <w:link w:val="Char"/>
    <w:uiPriority w:val="99"/>
    <w:unhideWhenUsed/>
    <w:rsid w:val="007F349F"/>
    <w:pPr>
      <w:tabs>
        <w:tab w:val="center" w:pos="4513"/>
        <w:tab w:val="right" w:pos="9026"/>
      </w:tabs>
    </w:pPr>
  </w:style>
  <w:style w:type="character" w:customStyle="1" w:styleId="Char">
    <w:name w:val="Κεφαλίδα Char"/>
    <w:basedOn w:val="a0"/>
    <w:link w:val="a4"/>
    <w:uiPriority w:val="99"/>
    <w:rsid w:val="007F349F"/>
    <w:rPr>
      <w:rFonts w:eastAsia="Times New Roman"/>
      <w:sz w:val="24"/>
      <w:szCs w:val="24"/>
      <w:bdr w:val="none" w:sz="0" w:space="0" w:color="auto"/>
    </w:rPr>
  </w:style>
  <w:style w:type="paragraph" w:styleId="a5">
    <w:name w:val="footer"/>
    <w:basedOn w:val="a"/>
    <w:link w:val="Char0"/>
    <w:uiPriority w:val="99"/>
    <w:unhideWhenUsed/>
    <w:rsid w:val="007F349F"/>
    <w:pPr>
      <w:tabs>
        <w:tab w:val="center" w:pos="4513"/>
        <w:tab w:val="right" w:pos="9026"/>
      </w:tabs>
    </w:pPr>
  </w:style>
  <w:style w:type="character" w:customStyle="1" w:styleId="Char0">
    <w:name w:val="Υποσέλιδο Char"/>
    <w:basedOn w:val="a0"/>
    <w:link w:val="a5"/>
    <w:uiPriority w:val="99"/>
    <w:rsid w:val="007F349F"/>
    <w:rPr>
      <w:rFonts w:eastAsia="Times New Roman"/>
      <w:sz w:val="24"/>
      <w:szCs w:val="24"/>
      <w:bdr w:val="none" w:sz="0" w:space="0" w:color="auto"/>
    </w:rPr>
  </w:style>
  <w:style w:type="paragraph" w:customStyle="1" w:styleId="BasicParagraph">
    <w:name w:val="[Basic Paragraph]"/>
    <w:basedOn w:val="a"/>
    <w:uiPriority w:val="99"/>
    <w:rsid w:val="009837F6"/>
    <w:pPr>
      <w:autoSpaceDE w:val="0"/>
      <w:autoSpaceDN w:val="0"/>
      <w:adjustRightInd w:val="0"/>
      <w:spacing w:line="288" w:lineRule="auto"/>
      <w:textAlignment w:val="center"/>
    </w:pPr>
    <w:rPr>
      <w:rFonts w:ascii="Minion Pro" w:eastAsia="Arial Unicode MS" w:hAnsi="Minion Pro" w:cs="Minion Pro"/>
      <w:color w:val="000000"/>
      <w:bdr w:val="nil"/>
      <w:lang w:val="en-GB"/>
    </w:rPr>
  </w:style>
  <w:style w:type="character" w:customStyle="1" w:styleId="1Char">
    <w:name w:val="Επικεφαλίδα 1 Char"/>
    <w:basedOn w:val="a0"/>
    <w:link w:val="1"/>
    <w:uiPriority w:val="9"/>
    <w:rsid w:val="00CA7E23"/>
    <w:rPr>
      <w:rFonts w:ascii="Arial" w:eastAsia="Arial" w:hAnsi="Arial" w:cs="Arial"/>
      <w:b/>
      <w:bCs/>
      <w:sz w:val="32"/>
      <w:szCs w:val="32"/>
      <w:bdr w:val="none" w:sz="0" w:space="0" w:color="auto"/>
      <w:lang w:val="el-GR" w:eastAsia="en-US"/>
    </w:rPr>
  </w:style>
  <w:style w:type="character" w:customStyle="1" w:styleId="2Char">
    <w:name w:val="Επικεφαλίδα 2 Char"/>
    <w:basedOn w:val="a0"/>
    <w:link w:val="2"/>
    <w:uiPriority w:val="9"/>
    <w:rsid w:val="00CA7E23"/>
    <w:rPr>
      <w:rFonts w:ascii="Arial" w:eastAsia="Arial" w:hAnsi="Arial" w:cs="Arial"/>
      <w:b/>
      <w:bCs/>
      <w:sz w:val="28"/>
      <w:szCs w:val="28"/>
      <w:bdr w:val="none" w:sz="0" w:space="0" w:color="auto"/>
      <w:lang w:val="el-GR" w:eastAsia="en-US"/>
    </w:rPr>
  </w:style>
  <w:style w:type="paragraph" w:styleId="a6">
    <w:name w:val="Body Text"/>
    <w:basedOn w:val="a"/>
    <w:link w:val="Char1"/>
    <w:uiPriority w:val="1"/>
    <w:qFormat/>
    <w:rsid w:val="00CA7E23"/>
    <w:pPr>
      <w:widowControl w:val="0"/>
      <w:autoSpaceDE w:val="0"/>
      <w:autoSpaceDN w:val="0"/>
    </w:pPr>
    <w:rPr>
      <w:rFonts w:ascii="Arial" w:eastAsia="Arial" w:hAnsi="Arial" w:cs="Arial"/>
      <w:sz w:val="26"/>
      <w:szCs w:val="26"/>
      <w:lang w:val="el-GR" w:eastAsia="en-US"/>
    </w:rPr>
  </w:style>
  <w:style w:type="character" w:customStyle="1" w:styleId="Char1">
    <w:name w:val="Σώμα κειμένου Char"/>
    <w:basedOn w:val="a0"/>
    <w:link w:val="a6"/>
    <w:uiPriority w:val="1"/>
    <w:rsid w:val="00CA7E23"/>
    <w:rPr>
      <w:rFonts w:ascii="Arial" w:eastAsia="Arial" w:hAnsi="Arial" w:cs="Arial"/>
      <w:sz w:val="26"/>
      <w:szCs w:val="26"/>
      <w:bdr w:val="none" w:sz="0" w:space="0" w:color="auto"/>
      <w:lang w:val="el-GR" w:eastAsia="en-US"/>
    </w:rPr>
  </w:style>
  <w:style w:type="paragraph" w:styleId="a7">
    <w:name w:val="List Paragraph"/>
    <w:basedOn w:val="a"/>
    <w:uiPriority w:val="1"/>
    <w:qFormat/>
    <w:rsid w:val="00CA7E23"/>
    <w:pPr>
      <w:widowControl w:val="0"/>
      <w:autoSpaceDE w:val="0"/>
      <w:autoSpaceDN w:val="0"/>
      <w:spacing w:before="54"/>
      <w:ind w:left="239" w:hanging="149"/>
    </w:pPr>
    <w:rPr>
      <w:rFonts w:ascii="Arial" w:eastAsia="Arial" w:hAnsi="Arial" w:cs="Arial"/>
      <w:sz w:val="22"/>
      <w:szCs w:val="22"/>
      <w:lang w:val="el-GR" w:eastAsia="en-US"/>
    </w:rPr>
  </w:style>
  <w:style w:type="character" w:customStyle="1" w:styleId="Char2">
    <w:name w:val="Τίτλος Char"/>
    <w:basedOn w:val="a0"/>
    <w:link w:val="a8"/>
    <w:uiPriority w:val="1"/>
    <w:qFormat/>
    <w:rsid w:val="007C7EE5"/>
    <w:rPr>
      <w:rFonts w:asciiTheme="majorHAnsi" w:eastAsiaTheme="majorEastAsia" w:hAnsiTheme="majorHAnsi" w:cstheme="majorBidi"/>
      <w:b/>
      <w:bCs/>
      <w:color w:val="0079BF" w:themeColor="accent1" w:themeShade="BF"/>
      <w:spacing w:val="-10"/>
      <w:sz w:val="32"/>
      <w:szCs w:val="32"/>
    </w:rPr>
  </w:style>
  <w:style w:type="paragraph" w:styleId="a8">
    <w:name w:val="Title"/>
    <w:basedOn w:val="a"/>
    <w:link w:val="Char2"/>
    <w:uiPriority w:val="1"/>
    <w:qFormat/>
    <w:rsid w:val="007C7EE5"/>
    <w:pPr>
      <w:spacing w:after="200" w:line="264" w:lineRule="auto"/>
      <w:ind w:left="144"/>
      <w:contextualSpacing/>
    </w:pPr>
    <w:rPr>
      <w:rFonts w:asciiTheme="majorHAnsi" w:eastAsiaTheme="majorEastAsia" w:hAnsiTheme="majorHAnsi" w:cstheme="majorBidi"/>
      <w:b/>
      <w:bCs/>
      <w:color w:val="0079BF" w:themeColor="accent1" w:themeShade="BF"/>
      <w:spacing w:val="-10"/>
      <w:sz w:val="32"/>
      <w:szCs w:val="32"/>
      <w:bdr w:val="nil"/>
    </w:rPr>
  </w:style>
  <w:style w:type="character" w:customStyle="1" w:styleId="TitleChar1">
    <w:name w:val="Title Char1"/>
    <w:basedOn w:val="a0"/>
    <w:uiPriority w:val="10"/>
    <w:rsid w:val="007C7EE5"/>
    <w:rPr>
      <w:rFonts w:asciiTheme="majorHAnsi" w:eastAsiaTheme="majorEastAsia" w:hAnsiTheme="majorHAnsi" w:cstheme="majorBidi"/>
      <w:spacing w:val="-10"/>
      <w:kern w:val="28"/>
      <w:sz w:val="56"/>
      <w:szCs w:val="56"/>
      <w:bdr w:val="none" w:sz="0" w:space="0" w:color="auto"/>
    </w:rPr>
  </w:style>
  <w:style w:type="paragraph" w:styleId="a9">
    <w:name w:val="List Bullet"/>
    <w:basedOn w:val="a"/>
    <w:uiPriority w:val="4"/>
    <w:qFormat/>
    <w:rsid w:val="007C7EE5"/>
    <w:pPr>
      <w:spacing w:line="264" w:lineRule="auto"/>
      <w:contextualSpacing/>
    </w:pPr>
    <w:rPr>
      <w:rFonts w:asciiTheme="minorHAnsi" w:eastAsiaTheme="minorEastAsia" w:hAnsiTheme="minorHAnsi" w:cstheme="minorBidi"/>
      <w:color w:val="000000" w:themeColor="text1"/>
      <w:sz w:val="22"/>
      <w:szCs w:val="22"/>
      <w:lang w:val="el-GR" w:eastAsia="ja-JP"/>
    </w:rPr>
  </w:style>
  <w:style w:type="paragraph" w:customStyle="1" w:styleId="NoParagraphStyle">
    <w:name w:val="[No Paragraph Style]"/>
    <w:rsid w:val="00CA38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3114">
      <w:bodyDiv w:val="1"/>
      <w:marLeft w:val="0"/>
      <w:marRight w:val="0"/>
      <w:marTop w:val="0"/>
      <w:marBottom w:val="0"/>
      <w:divBdr>
        <w:top w:val="none" w:sz="0" w:space="0" w:color="auto"/>
        <w:left w:val="none" w:sz="0" w:space="0" w:color="auto"/>
        <w:bottom w:val="none" w:sz="0" w:space="0" w:color="auto"/>
        <w:right w:val="none" w:sz="0" w:space="0" w:color="auto"/>
      </w:divBdr>
      <w:divsChild>
        <w:div w:id="1434740274">
          <w:marLeft w:val="0"/>
          <w:marRight w:val="0"/>
          <w:marTop w:val="0"/>
          <w:marBottom w:val="0"/>
          <w:divBdr>
            <w:top w:val="none" w:sz="0" w:space="0" w:color="auto"/>
            <w:left w:val="none" w:sz="0" w:space="0" w:color="auto"/>
            <w:bottom w:val="none" w:sz="0" w:space="0" w:color="auto"/>
            <w:right w:val="none" w:sz="0" w:space="0" w:color="auto"/>
          </w:divBdr>
        </w:div>
        <w:div w:id="1099567854">
          <w:marLeft w:val="0"/>
          <w:marRight w:val="0"/>
          <w:marTop w:val="0"/>
          <w:marBottom w:val="0"/>
          <w:divBdr>
            <w:top w:val="none" w:sz="0" w:space="0" w:color="auto"/>
            <w:left w:val="none" w:sz="0" w:space="0" w:color="auto"/>
            <w:bottom w:val="none" w:sz="0" w:space="0" w:color="auto"/>
            <w:right w:val="none" w:sz="0" w:space="0" w:color="auto"/>
          </w:divBdr>
        </w:div>
        <w:div w:id="1087654684">
          <w:marLeft w:val="0"/>
          <w:marRight w:val="0"/>
          <w:marTop w:val="0"/>
          <w:marBottom w:val="0"/>
          <w:divBdr>
            <w:top w:val="none" w:sz="0" w:space="0" w:color="auto"/>
            <w:left w:val="none" w:sz="0" w:space="0" w:color="auto"/>
            <w:bottom w:val="none" w:sz="0" w:space="0" w:color="auto"/>
            <w:right w:val="none" w:sz="0" w:space="0" w:color="auto"/>
          </w:divBdr>
        </w:div>
        <w:div w:id="168182687">
          <w:marLeft w:val="0"/>
          <w:marRight w:val="0"/>
          <w:marTop w:val="0"/>
          <w:marBottom w:val="0"/>
          <w:divBdr>
            <w:top w:val="none" w:sz="0" w:space="0" w:color="auto"/>
            <w:left w:val="none" w:sz="0" w:space="0" w:color="auto"/>
            <w:bottom w:val="none" w:sz="0" w:space="0" w:color="auto"/>
            <w:right w:val="none" w:sz="0" w:space="0" w:color="auto"/>
          </w:divBdr>
        </w:div>
        <w:div w:id="1101032110">
          <w:marLeft w:val="0"/>
          <w:marRight w:val="0"/>
          <w:marTop w:val="0"/>
          <w:marBottom w:val="0"/>
          <w:divBdr>
            <w:top w:val="none" w:sz="0" w:space="0" w:color="auto"/>
            <w:left w:val="none" w:sz="0" w:space="0" w:color="auto"/>
            <w:bottom w:val="none" w:sz="0" w:space="0" w:color="auto"/>
            <w:right w:val="none" w:sz="0" w:space="0" w:color="auto"/>
          </w:divBdr>
        </w:div>
        <w:div w:id="866068540">
          <w:marLeft w:val="0"/>
          <w:marRight w:val="0"/>
          <w:marTop w:val="0"/>
          <w:marBottom w:val="0"/>
          <w:divBdr>
            <w:top w:val="none" w:sz="0" w:space="0" w:color="auto"/>
            <w:left w:val="none" w:sz="0" w:space="0" w:color="auto"/>
            <w:bottom w:val="none" w:sz="0" w:space="0" w:color="auto"/>
            <w:right w:val="none" w:sz="0" w:space="0" w:color="auto"/>
          </w:divBdr>
        </w:div>
        <w:div w:id="221868265">
          <w:marLeft w:val="0"/>
          <w:marRight w:val="0"/>
          <w:marTop w:val="0"/>
          <w:marBottom w:val="0"/>
          <w:divBdr>
            <w:top w:val="none" w:sz="0" w:space="0" w:color="auto"/>
            <w:left w:val="none" w:sz="0" w:space="0" w:color="auto"/>
            <w:bottom w:val="none" w:sz="0" w:space="0" w:color="auto"/>
            <w:right w:val="none" w:sz="0" w:space="0" w:color="auto"/>
          </w:divBdr>
        </w:div>
        <w:div w:id="1188253366">
          <w:marLeft w:val="0"/>
          <w:marRight w:val="0"/>
          <w:marTop w:val="0"/>
          <w:marBottom w:val="0"/>
          <w:divBdr>
            <w:top w:val="none" w:sz="0" w:space="0" w:color="auto"/>
            <w:left w:val="none" w:sz="0" w:space="0" w:color="auto"/>
            <w:bottom w:val="none" w:sz="0" w:space="0" w:color="auto"/>
            <w:right w:val="none" w:sz="0" w:space="0" w:color="auto"/>
          </w:divBdr>
        </w:div>
        <w:div w:id="1162812703">
          <w:marLeft w:val="0"/>
          <w:marRight w:val="0"/>
          <w:marTop w:val="0"/>
          <w:marBottom w:val="0"/>
          <w:divBdr>
            <w:top w:val="none" w:sz="0" w:space="0" w:color="auto"/>
            <w:left w:val="none" w:sz="0" w:space="0" w:color="auto"/>
            <w:bottom w:val="none" w:sz="0" w:space="0" w:color="auto"/>
            <w:right w:val="none" w:sz="0" w:space="0" w:color="auto"/>
          </w:divBdr>
        </w:div>
        <w:div w:id="855537554">
          <w:marLeft w:val="0"/>
          <w:marRight w:val="0"/>
          <w:marTop w:val="0"/>
          <w:marBottom w:val="0"/>
          <w:divBdr>
            <w:top w:val="none" w:sz="0" w:space="0" w:color="auto"/>
            <w:left w:val="none" w:sz="0" w:space="0" w:color="auto"/>
            <w:bottom w:val="none" w:sz="0" w:space="0" w:color="auto"/>
            <w:right w:val="none" w:sz="0" w:space="0" w:color="auto"/>
          </w:divBdr>
          <w:divsChild>
            <w:div w:id="874999557">
              <w:marLeft w:val="0"/>
              <w:marRight w:val="0"/>
              <w:marTop w:val="0"/>
              <w:marBottom w:val="0"/>
              <w:divBdr>
                <w:top w:val="none" w:sz="0" w:space="0" w:color="auto"/>
                <w:left w:val="none" w:sz="0" w:space="0" w:color="auto"/>
                <w:bottom w:val="none" w:sz="0" w:space="0" w:color="auto"/>
                <w:right w:val="none" w:sz="0" w:space="0" w:color="auto"/>
              </w:divBdr>
            </w:div>
          </w:divsChild>
        </w:div>
        <w:div w:id="1047682072">
          <w:marLeft w:val="0"/>
          <w:marRight w:val="0"/>
          <w:marTop w:val="0"/>
          <w:marBottom w:val="0"/>
          <w:divBdr>
            <w:top w:val="none" w:sz="0" w:space="0" w:color="auto"/>
            <w:left w:val="none" w:sz="0" w:space="0" w:color="auto"/>
            <w:bottom w:val="none" w:sz="0" w:space="0" w:color="auto"/>
            <w:right w:val="none" w:sz="0" w:space="0" w:color="auto"/>
          </w:divBdr>
        </w:div>
        <w:div w:id="530580127">
          <w:marLeft w:val="0"/>
          <w:marRight w:val="0"/>
          <w:marTop w:val="0"/>
          <w:marBottom w:val="0"/>
          <w:divBdr>
            <w:top w:val="none" w:sz="0" w:space="0" w:color="auto"/>
            <w:left w:val="none" w:sz="0" w:space="0" w:color="auto"/>
            <w:bottom w:val="none" w:sz="0" w:space="0" w:color="auto"/>
            <w:right w:val="none" w:sz="0" w:space="0" w:color="auto"/>
          </w:divBdr>
        </w:div>
      </w:divsChild>
    </w:div>
    <w:div w:id="392504770">
      <w:bodyDiv w:val="1"/>
      <w:marLeft w:val="0"/>
      <w:marRight w:val="0"/>
      <w:marTop w:val="0"/>
      <w:marBottom w:val="0"/>
      <w:divBdr>
        <w:top w:val="none" w:sz="0" w:space="0" w:color="auto"/>
        <w:left w:val="none" w:sz="0" w:space="0" w:color="auto"/>
        <w:bottom w:val="none" w:sz="0" w:space="0" w:color="auto"/>
        <w:right w:val="none" w:sz="0" w:space="0" w:color="auto"/>
      </w:divBdr>
      <w:divsChild>
        <w:div w:id="1022626727">
          <w:marLeft w:val="0"/>
          <w:marRight w:val="0"/>
          <w:marTop w:val="0"/>
          <w:marBottom w:val="0"/>
          <w:divBdr>
            <w:top w:val="none" w:sz="0" w:space="0" w:color="auto"/>
            <w:left w:val="none" w:sz="0" w:space="0" w:color="auto"/>
            <w:bottom w:val="none" w:sz="0" w:space="0" w:color="auto"/>
            <w:right w:val="none" w:sz="0" w:space="0" w:color="auto"/>
          </w:divBdr>
        </w:div>
        <w:div w:id="523859445">
          <w:marLeft w:val="0"/>
          <w:marRight w:val="0"/>
          <w:marTop w:val="0"/>
          <w:marBottom w:val="0"/>
          <w:divBdr>
            <w:top w:val="none" w:sz="0" w:space="0" w:color="auto"/>
            <w:left w:val="none" w:sz="0" w:space="0" w:color="auto"/>
            <w:bottom w:val="none" w:sz="0" w:space="0" w:color="auto"/>
            <w:right w:val="none" w:sz="0" w:space="0" w:color="auto"/>
          </w:divBdr>
        </w:div>
        <w:div w:id="1522206693">
          <w:marLeft w:val="0"/>
          <w:marRight w:val="0"/>
          <w:marTop w:val="0"/>
          <w:marBottom w:val="0"/>
          <w:divBdr>
            <w:top w:val="none" w:sz="0" w:space="0" w:color="auto"/>
            <w:left w:val="none" w:sz="0" w:space="0" w:color="auto"/>
            <w:bottom w:val="none" w:sz="0" w:space="0" w:color="auto"/>
            <w:right w:val="none" w:sz="0" w:space="0" w:color="auto"/>
          </w:divBdr>
        </w:div>
        <w:div w:id="1695879491">
          <w:marLeft w:val="0"/>
          <w:marRight w:val="0"/>
          <w:marTop w:val="0"/>
          <w:marBottom w:val="0"/>
          <w:divBdr>
            <w:top w:val="none" w:sz="0" w:space="0" w:color="auto"/>
            <w:left w:val="none" w:sz="0" w:space="0" w:color="auto"/>
            <w:bottom w:val="none" w:sz="0" w:space="0" w:color="auto"/>
            <w:right w:val="none" w:sz="0" w:space="0" w:color="auto"/>
          </w:divBdr>
        </w:div>
        <w:div w:id="1362433496">
          <w:marLeft w:val="0"/>
          <w:marRight w:val="0"/>
          <w:marTop w:val="0"/>
          <w:marBottom w:val="0"/>
          <w:divBdr>
            <w:top w:val="none" w:sz="0" w:space="0" w:color="auto"/>
            <w:left w:val="none" w:sz="0" w:space="0" w:color="auto"/>
            <w:bottom w:val="none" w:sz="0" w:space="0" w:color="auto"/>
            <w:right w:val="none" w:sz="0" w:space="0" w:color="auto"/>
          </w:divBdr>
        </w:div>
        <w:div w:id="239292468">
          <w:marLeft w:val="0"/>
          <w:marRight w:val="0"/>
          <w:marTop w:val="0"/>
          <w:marBottom w:val="0"/>
          <w:divBdr>
            <w:top w:val="none" w:sz="0" w:space="0" w:color="auto"/>
            <w:left w:val="none" w:sz="0" w:space="0" w:color="auto"/>
            <w:bottom w:val="none" w:sz="0" w:space="0" w:color="auto"/>
            <w:right w:val="none" w:sz="0" w:space="0" w:color="auto"/>
          </w:divBdr>
        </w:div>
        <w:div w:id="1962421843">
          <w:marLeft w:val="0"/>
          <w:marRight w:val="0"/>
          <w:marTop w:val="0"/>
          <w:marBottom w:val="0"/>
          <w:divBdr>
            <w:top w:val="none" w:sz="0" w:space="0" w:color="auto"/>
            <w:left w:val="none" w:sz="0" w:space="0" w:color="auto"/>
            <w:bottom w:val="none" w:sz="0" w:space="0" w:color="auto"/>
            <w:right w:val="none" w:sz="0" w:space="0" w:color="auto"/>
          </w:divBdr>
        </w:div>
        <w:div w:id="1189294879">
          <w:marLeft w:val="0"/>
          <w:marRight w:val="0"/>
          <w:marTop w:val="0"/>
          <w:marBottom w:val="0"/>
          <w:divBdr>
            <w:top w:val="none" w:sz="0" w:space="0" w:color="auto"/>
            <w:left w:val="none" w:sz="0" w:space="0" w:color="auto"/>
            <w:bottom w:val="none" w:sz="0" w:space="0" w:color="auto"/>
            <w:right w:val="none" w:sz="0" w:space="0" w:color="auto"/>
          </w:divBdr>
        </w:div>
        <w:div w:id="1259294637">
          <w:marLeft w:val="0"/>
          <w:marRight w:val="0"/>
          <w:marTop w:val="0"/>
          <w:marBottom w:val="0"/>
          <w:divBdr>
            <w:top w:val="none" w:sz="0" w:space="0" w:color="auto"/>
            <w:left w:val="none" w:sz="0" w:space="0" w:color="auto"/>
            <w:bottom w:val="none" w:sz="0" w:space="0" w:color="auto"/>
            <w:right w:val="none" w:sz="0" w:space="0" w:color="auto"/>
          </w:divBdr>
        </w:div>
        <w:div w:id="861475220">
          <w:marLeft w:val="0"/>
          <w:marRight w:val="0"/>
          <w:marTop w:val="0"/>
          <w:marBottom w:val="0"/>
          <w:divBdr>
            <w:top w:val="none" w:sz="0" w:space="0" w:color="auto"/>
            <w:left w:val="none" w:sz="0" w:space="0" w:color="auto"/>
            <w:bottom w:val="none" w:sz="0" w:space="0" w:color="auto"/>
            <w:right w:val="none" w:sz="0" w:space="0" w:color="auto"/>
          </w:divBdr>
          <w:divsChild>
            <w:div w:id="1114178525">
              <w:marLeft w:val="0"/>
              <w:marRight w:val="0"/>
              <w:marTop w:val="0"/>
              <w:marBottom w:val="0"/>
              <w:divBdr>
                <w:top w:val="none" w:sz="0" w:space="0" w:color="auto"/>
                <w:left w:val="none" w:sz="0" w:space="0" w:color="auto"/>
                <w:bottom w:val="none" w:sz="0" w:space="0" w:color="auto"/>
                <w:right w:val="none" w:sz="0" w:space="0" w:color="auto"/>
              </w:divBdr>
            </w:div>
          </w:divsChild>
        </w:div>
        <w:div w:id="1873958870">
          <w:marLeft w:val="0"/>
          <w:marRight w:val="0"/>
          <w:marTop w:val="0"/>
          <w:marBottom w:val="0"/>
          <w:divBdr>
            <w:top w:val="none" w:sz="0" w:space="0" w:color="auto"/>
            <w:left w:val="none" w:sz="0" w:space="0" w:color="auto"/>
            <w:bottom w:val="none" w:sz="0" w:space="0" w:color="auto"/>
            <w:right w:val="none" w:sz="0" w:space="0" w:color="auto"/>
          </w:divBdr>
        </w:div>
        <w:div w:id="1202938634">
          <w:marLeft w:val="0"/>
          <w:marRight w:val="0"/>
          <w:marTop w:val="0"/>
          <w:marBottom w:val="0"/>
          <w:divBdr>
            <w:top w:val="none" w:sz="0" w:space="0" w:color="auto"/>
            <w:left w:val="none" w:sz="0" w:space="0" w:color="auto"/>
            <w:bottom w:val="none" w:sz="0" w:space="0" w:color="auto"/>
            <w:right w:val="none" w:sz="0" w:space="0" w:color="auto"/>
          </w:divBdr>
        </w:div>
      </w:divsChild>
    </w:div>
    <w:div w:id="977345849">
      <w:bodyDiv w:val="1"/>
      <w:marLeft w:val="0"/>
      <w:marRight w:val="0"/>
      <w:marTop w:val="0"/>
      <w:marBottom w:val="0"/>
      <w:divBdr>
        <w:top w:val="none" w:sz="0" w:space="0" w:color="auto"/>
        <w:left w:val="none" w:sz="0" w:space="0" w:color="auto"/>
        <w:bottom w:val="none" w:sz="0" w:space="0" w:color="auto"/>
        <w:right w:val="none" w:sz="0" w:space="0" w:color="auto"/>
      </w:divBdr>
    </w:div>
    <w:div w:id="1024482608">
      <w:bodyDiv w:val="1"/>
      <w:marLeft w:val="0"/>
      <w:marRight w:val="0"/>
      <w:marTop w:val="0"/>
      <w:marBottom w:val="0"/>
      <w:divBdr>
        <w:top w:val="none" w:sz="0" w:space="0" w:color="auto"/>
        <w:left w:val="none" w:sz="0" w:space="0" w:color="auto"/>
        <w:bottom w:val="none" w:sz="0" w:space="0" w:color="auto"/>
        <w:right w:val="none" w:sz="0" w:space="0" w:color="auto"/>
      </w:divBdr>
    </w:div>
    <w:div w:id="1052195761">
      <w:bodyDiv w:val="1"/>
      <w:marLeft w:val="0"/>
      <w:marRight w:val="0"/>
      <w:marTop w:val="0"/>
      <w:marBottom w:val="0"/>
      <w:divBdr>
        <w:top w:val="none" w:sz="0" w:space="0" w:color="auto"/>
        <w:left w:val="none" w:sz="0" w:space="0" w:color="auto"/>
        <w:bottom w:val="none" w:sz="0" w:space="0" w:color="auto"/>
        <w:right w:val="none" w:sz="0" w:space="0" w:color="auto"/>
      </w:divBdr>
    </w:div>
    <w:div w:id="1267034451">
      <w:bodyDiv w:val="1"/>
      <w:marLeft w:val="0"/>
      <w:marRight w:val="0"/>
      <w:marTop w:val="0"/>
      <w:marBottom w:val="0"/>
      <w:divBdr>
        <w:top w:val="none" w:sz="0" w:space="0" w:color="auto"/>
        <w:left w:val="none" w:sz="0" w:space="0" w:color="auto"/>
        <w:bottom w:val="none" w:sz="0" w:space="0" w:color="auto"/>
        <w:right w:val="none" w:sz="0" w:space="0" w:color="auto"/>
      </w:divBdr>
    </w:div>
    <w:div w:id="1514296760">
      <w:bodyDiv w:val="1"/>
      <w:marLeft w:val="0"/>
      <w:marRight w:val="0"/>
      <w:marTop w:val="0"/>
      <w:marBottom w:val="0"/>
      <w:divBdr>
        <w:top w:val="none" w:sz="0" w:space="0" w:color="auto"/>
        <w:left w:val="none" w:sz="0" w:space="0" w:color="auto"/>
        <w:bottom w:val="none" w:sz="0" w:space="0" w:color="auto"/>
        <w:right w:val="none" w:sz="0" w:space="0" w:color="auto"/>
      </w:divBdr>
    </w:div>
    <w:div w:id="1647854101">
      <w:bodyDiv w:val="1"/>
      <w:marLeft w:val="0"/>
      <w:marRight w:val="0"/>
      <w:marTop w:val="0"/>
      <w:marBottom w:val="0"/>
      <w:divBdr>
        <w:top w:val="none" w:sz="0" w:space="0" w:color="auto"/>
        <w:left w:val="none" w:sz="0" w:space="0" w:color="auto"/>
        <w:bottom w:val="none" w:sz="0" w:space="0" w:color="auto"/>
        <w:right w:val="none" w:sz="0" w:space="0" w:color="auto"/>
      </w:divBdr>
      <w:divsChild>
        <w:div w:id="1361972598">
          <w:marLeft w:val="0"/>
          <w:marRight w:val="0"/>
          <w:marTop w:val="0"/>
          <w:marBottom w:val="0"/>
          <w:divBdr>
            <w:top w:val="none" w:sz="0" w:space="0" w:color="auto"/>
            <w:left w:val="none" w:sz="0" w:space="0" w:color="auto"/>
            <w:bottom w:val="none" w:sz="0" w:space="0" w:color="auto"/>
            <w:right w:val="none" w:sz="0" w:space="0" w:color="auto"/>
          </w:divBdr>
        </w:div>
        <w:div w:id="296186907">
          <w:marLeft w:val="0"/>
          <w:marRight w:val="0"/>
          <w:marTop w:val="0"/>
          <w:marBottom w:val="0"/>
          <w:divBdr>
            <w:top w:val="none" w:sz="0" w:space="0" w:color="auto"/>
            <w:left w:val="none" w:sz="0" w:space="0" w:color="auto"/>
            <w:bottom w:val="none" w:sz="0" w:space="0" w:color="auto"/>
            <w:right w:val="none" w:sz="0" w:space="0" w:color="auto"/>
          </w:divBdr>
          <w:divsChild>
            <w:div w:id="2125687772">
              <w:marLeft w:val="0"/>
              <w:marRight w:val="0"/>
              <w:marTop w:val="0"/>
              <w:marBottom w:val="0"/>
              <w:divBdr>
                <w:top w:val="none" w:sz="0" w:space="0" w:color="auto"/>
                <w:left w:val="none" w:sz="0" w:space="0" w:color="auto"/>
                <w:bottom w:val="none" w:sz="0" w:space="0" w:color="auto"/>
                <w:right w:val="none" w:sz="0" w:space="0" w:color="auto"/>
              </w:divBdr>
              <w:divsChild>
                <w:div w:id="1959217322">
                  <w:marLeft w:val="0"/>
                  <w:marRight w:val="0"/>
                  <w:marTop w:val="0"/>
                  <w:marBottom w:val="0"/>
                  <w:divBdr>
                    <w:top w:val="none" w:sz="0" w:space="0" w:color="auto"/>
                    <w:left w:val="none" w:sz="0" w:space="0" w:color="auto"/>
                    <w:bottom w:val="none" w:sz="0" w:space="0" w:color="auto"/>
                    <w:right w:val="none" w:sz="0" w:space="0" w:color="auto"/>
                  </w:divBdr>
                </w:div>
                <w:div w:id="12467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34071">
      <w:bodyDiv w:val="1"/>
      <w:marLeft w:val="0"/>
      <w:marRight w:val="0"/>
      <w:marTop w:val="0"/>
      <w:marBottom w:val="0"/>
      <w:divBdr>
        <w:top w:val="none" w:sz="0" w:space="0" w:color="auto"/>
        <w:left w:val="none" w:sz="0" w:space="0" w:color="auto"/>
        <w:bottom w:val="none" w:sz="0" w:space="0" w:color="auto"/>
        <w:right w:val="none" w:sz="0" w:space="0" w:color="auto"/>
      </w:divBdr>
      <w:divsChild>
        <w:div w:id="1480536408">
          <w:marLeft w:val="0"/>
          <w:marRight w:val="0"/>
          <w:marTop w:val="0"/>
          <w:marBottom w:val="0"/>
          <w:divBdr>
            <w:top w:val="none" w:sz="0" w:space="0" w:color="auto"/>
            <w:left w:val="none" w:sz="0" w:space="0" w:color="auto"/>
            <w:bottom w:val="none" w:sz="0" w:space="0" w:color="auto"/>
            <w:right w:val="none" w:sz="0" w:space="0" w:color="auto"/>
          </w:divBdr>
        </w:div>
        <w:div w:id="413551346">
          <w:marLeft w:val="0"/>
          <w:marRight w:val="0"/>
          <w:marTop w:val="0"/>
          <w:marBottom w:val="0"/>
          <w:divBdr>
            <w:top w:val="none" w:sz="0" w:space="0" w:color="auto"/>
            <w:left w:val="none" w:sz="0" w:space="0" w:color="auto"/>
            <w:bottom w:val="none" w:sz="0" w:space="0" w:color="auto"/>
            <w:right w:val="none" w:sz="0" w:space="0" w:color="auto"/>
          </w:divBdr>
        </w:div>
        <w:div w:id="1277299662">
          <w:marLeft w:val="0"/>
          <w:marRight w:val="0"/>
          <w:marTop w:val="0"/>
          <w:marBottom w:val="0"/>
          <w:divBdr>
            <w:top w:val="none" w:sz="0" w:space="0" w:color="auto"/>
            <w:left w:val="none" w:sz="0" w:space="0" w:color="auto"/>
            <w:bottom w:val="none" w:sz="0" w:space="0" w:color="auto"/>
            <w:right w:val="none" w:sz="0" w:space="0" w:color="auto"/>
          </w:divBdr>
        </w:div>
        <w:div w:id="1802653397">
          <w:marLeft w:val="0"/>
          <w:marRight w:val="0"/>
          <w:marTop w:val="0"/>
          <w:marBottom w:val="0"/>
          <w:divBdr>
            <w:top w:val="none" w:sz="0" w:space="0" w:color="auto"/>
            <w:left w:val="none" w:sz="0" w:space="0" w:color="auto"/>
            <w:bottom w:val="none" w:sz="0" w:space="0" w:color="auto"/>
            <w:right w:val="none" w:sz="0" w:space="0" w:color="auto"/>
          </w:divBdr>
        </w:div>
        <w:div w:id="1574319910">
          <w:marLeft w:val="0"/>
          <w:marRight w:val="0"/>
          <w:marTop w:val="0"/>
          <w:marBottom w:val="0"/>
          <w:divBdr>
            <w:top w:val="none" w:sz="0" w:space="0" w:color="auto"/>
            <w:left w:val="none" w:sz="0" w:space="0" w:color="auto"/>
            <w:bottom w:val="none" w:sz="0" w:space="0" w:color="auto"/>
            <w:right w:val="none" w:sz="0" w:space="0" w:color="auto"/>
          </w:divBdr>
        </w:div>
        <w:div w:id="1246767628">
          <w:marLeft w:val="0"/>
          <w:marRight w:val="0"/>
          <w:marTop w:val="0"/>
          <w:marBottom w:val="0"/>
          <w:divBdr>
            <w:top w:val="none" w:sz="0" w:space="0" w:color="auto"/>
            <w:left w:val="none" w:sz="0" w:space="0" w:color="auto"/>
            <w:bottom w:val="none" w:sz="0" w:space="0" w:color="auto"/>
            <w:right w:val="none" w:sz="0" w:space="0" w:color="auto"/>
          </w:divBdr>
        </w:div>
        <w:div w:id="891186943">
          <w:marLeft w:val="0"/>
          <w:marRight w:val="0"/>
          <w:marTop w:val="0"/>
          <w:marBottom w:val="0"/>
          <w:divBdr>
            <w:top w:val="none" w:sz="0" w:space="0" w:color="auto"/>
            <w:left w:val="none" w:sz="0" w:space="0" w:color="auto"/>
            <w:bottom w:val="none" w:sz="0" w:space="0" w:color="auto"/>
            <w:right w:val="none" w:sz="0" w:space="0" w:color="auto"/>
          </w:divBdr>
        </w:div>
        <w:div w:id="1301113751">
          <w:marLeft w:val="0"/>
          <w:marRight w:val="0"/>
          <w:marTop w:val="0"/>
          <w:marBottom w:val="0"/>
          <w:divBdr>
            <w:top w:val="none" w:sz="0" w:space="0" w:color="auto"/>
            <w:left w:val="none" w:sz="0" w:space="0" w:color="auto"/>
            <w:bottom w:val="none" w:sz="0" w:space="0" w:color="auto"/>
            <w:right w:val="none" w:sz="0" w:space="0" w:color="auto"/>
          </w:divBdr>
        </w:div>
        <w:div w:id="741290072">
          <w:marLeft w:val="0"/>
          <w:marRight w:val="0"/>
          <w:marTop w:val="0"/>
          <w:marBottom w:val="0"/>
          <w:divBdr>
            <w:top w:val="none" w:sz="0" w:space="0" w:color="auto"/>
            <w:left w:val="none" w:sz="0" w:space="0" w:color="auto"/>
            <w:bottom w:val="none" w:sz="0" w:space="0" w:color="auto"/>
            <w:right w:val="none" w:sz="0" w:space="0" w:color="auto"/>
          </w:divBdr>
        </w:div>
        <w:div w:id="1003555370">
          <w:marLeft w:val="0"/>
          <w:marRight w:val="0"/>
          <w:marTop w:val="0"/>
          <w:marBottom w:val="0"/>
          <w:divBdr>
            <w:top w:val="none" w:sz="0" w:space="0" w:color="auto"/>
            <w:left w:val="none" w:sz="0" w:space="0" w:color="auto"/>
            <w:bottom w:val="none" w:sz="0" w:space="0" w:color="auto"/>
            <w:right w:val="none" w:sz="0" w:space="0" w:color="auto"/>
          </w:divBdr>
        </w:div>
      </w:divsChild>
    </w:div>
    <w:div w:id="1969584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rtshotgall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tshotgallery11@gmail.com" TargetMode="External"/><Relationship Id="rId5" Type="http://schemas.openxmlformats.org/officeDocument/2006/relationships/footnotes" Target="footnotes.xml"/><Relationship Id="rId10" Type="http://schemas.openxmlformats.org/officeDocument/2006/relationships/hyperlink" Target="https://www.google.com/maps/search/%CE%9B%CE%B5%CE%BC%CF%80%CE%AD%CF%83%CE%B7+11?entry=gmail&amp;source=g" TargetMode="External"/><Relationship Id="rId4" Type="http://schemas.openxmlformats.org/officeDocument/2006/relationships/webSettings" Target="webSettings.xml"/><Relationship Id="rId9" Type="http://schemas.openxmlformats.org/officeDocument/2006/relationships/hyperlink" Target="https://akoslife.com/"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Κωνσταντίνος Κουμπιός</cp:lastModifiedBy>
  <cp:revision>2</cp:revision>
  <dcterms:created xsi:type="dcterms:W3CDTF">2025-02-13T14:41:00Z</dcterms:created>
  <dcterms:modified xsi:type="dcterms:W3CDTF">2025-02-13T14:41:00Z</dcterms:modified>
</cp:coreProperties>
</file>